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E938F" w14:textId="249C17E3" w:rsidR="00CF6FBE" w:rsidRPr="007110A9" w:rsidRDefault="00D25244" w:rsidP="00D25244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6192" behindDoc="0" locked="0" layoutInCell="1" allowOverlap="1" wp14:anchorId="3B1AB43C" wp14:editId="04C1D296">
            <wp:simplePos x="0" y="0"/>
            <wp:positionH relativeFrom="margin">
              <wp:posOffset>-297180</wp:posOffset>
            </wp:positionH>
            <wp:positionV relativeFrom="paragraph">
              <wp:posOffset>1905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E20E956" wp14:editId="385A9C3F">
            <wp:simplePos x="0" y="0"/>
            <wp:positionH relativeFrom="column">
              <wp:posOffset>4751070</wp:posOffset>
            </wp:positionH>
            <wp:positionV relativeFrom="paragraph">
              <wp:posOffset>-65405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03C4F">
        <w:rPr>
          <w:rFonts w:ascii="Calibri Light" w:hAnsi="Calibri Light"/>
          <w:sz w:val="46"/>
          <w:szCs w:val="46"/>
        </w:rPr>
        <w:t>1</w:t>
      </w:r>
      <w:r w:rsidR="00307A48">
        <w:rPr>
          <w:rFonts w:ascii="Calibri Light" w:hAnsi="Calibri Light"/>
          <w:sz w:val="46"/>
          <w:szCs w:val="46"/>
        </w:rPr>
        <w:t>4</w:t>
      </w:r>
      <w:r>
        <w:rPr>
          <w:rFonts w:ascii="Calibri Light" w:hAnsi="Calibri Light"/>
          <w:sz w:val="46"/>
          <w:szCs w:val="46"/>
        </w:rPr>
        <w:t xml:space="preserve"> </w:t>
      </w:r>
    </w:p>
    <w:p w14:paraId="4F9F99A8" w14:textId="77777777" w:rsidR="00CF6FBE" w:rsidRPr="00D25244" w:rsidRDefault="00CF6FBE">
      <w:pPr>
        <w:rPr>
          <w:sz w:val="4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6FBE" w:rsidRPr="00CF6FBE" w14:paraId="1F654650" w14:textId="77777777" w:rsidTr="00CF6FBE">
        <w:tc>
          <w:tcPr>
            <w:tcW w:w="9639" w:type="dxa"/>
          </w:tcPr>
          <w:p w14:paraId="38D6B186" w14:textId="0AC5ACEB"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D25244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14:paraId="4218098E" w14:textId="77777777" w:rsidTr="00640C68">
        <w:trPr>
          <w:trHeight w:val="593"/>
        </w:trPr>
        <w:tc>
          <w:tcPr>
            <w:tcW w:w="9639" w:type="dxa"/>
          </w:tcPr>
          <w:p w14:paraId="0B471C5E" w14:textId="4D71AD5A" w:rsidR="00CF6FBE" w:rsidRPr="00F46CBA" w:rsidRDefault="00BF5173" w:rsidP="008F7B0A">
            <w:pPr>
              <w:rPr>
                <w:rFonts w:cstheme="minorHAnsi"/>
                <w:b/>
                <w:i/>
              </w:rPr>
            </w:pPr>
            <w:proofErr w:type="spellStart"/>
            <w:r w:rsidRPr="0075029B">
              <w:rPr>
                <w:rFonts w:cstheme="minorHAnsi"/>
                <w:b/>
                <w:i/>
                <w:sz w:val="24"/>
              </w:rPr>
              <w:t>Hygge</w:t>
            </w:r>
            <w:proofErr w:type="spellEnd"/>
            <w:r w:rsidRPr="0075029B">
              <w:rPr>
                <w:rFonts w:cstheme="minorHAnsi"/>
                <w:b/>
                <w:i/>
                <w:sz w:val="24"/>
              </w:rPr>
              <w:t xml:space="preserve"> molo s vyhlídkovou terasou</w:t>
            </w:r>
            <w:r w:rsidR="00D25244" w:rsidRPr="0075029B">
              <w:rPr>
                <w:rFonts w:cstheme="minorHAnsi"/>
                <w:b/>
                <w:i/>
                <w:sz w:val="24"/>
              </w:rPr>
              <w:t xml:space="preserve"> / Zdeněk Vávra</w:t>
            </w:r>
          </w:p>
        </w:tc>
      </w:tr>
      <w:tr w:rsidR="00CF6FBE" w:rsidRPr="00CF6FBE" w14:paraId="62858E6A" w14:textId="77777777" w:rsidTr="00CF6FBE">
        <w:tc>
          <w:tcPr>
            <w:tcW w:w="9639" w:type="dxa"/>
          </w:tcPr>
          <w:p w14:paraId="2F336A66" w14:textId="77777777"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14:paraId="20D6FE7A" w14:textId="77777777" w:rsidTr="007110A9">
        <w:trPr>
          <w:trHeight w:val="1273"/>
        </w:trPr>
        <w:tc>
          <w:tcPr>
            <w:tcW w:w="9639" w:type="dxa"/>
          </w:tcPr>
          <w:p w14:paraId="38B55DA9" w14:textId="77777777" w:rsidR="0084149D" w:rsidRPr="007110A9" w:rsidRDefault="00E32851" w:rsidP="007365E7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Stavba </w:t>
            </w:r>
            <w:r w:rsidR="00ED0678">
              <w:rPr>
                <w:rFonts w:ascii="Calibri Light" w:hAnsi="Calibri Light"/>
                <w:i/>
              </w:rPr>
              <w:t>sestavy skládající se z</w:t>
            </w:r>
            <w:r w:rsidR="00D53401">
              <w:rPr>
                <w:rFonts w:ascii="Calibri Light" w:hAnsi="Calibri Light"/>
                <w:i/>
              </w:rPr>
              <w:t xml:space="preserve"> </w:t>
            </w:r>
            <w:r w:rsidR="00ED0678">
              <w:rPr>
                <w:rFonts w:ascii="Calibri Light" w:hAnsi="Calibri Light"/>
                <w:i/>
              </w:rPr>
              <w:t>mola,</w:t>
            </w:r>
            <w:r w:rsidR="00D53401">
              <w:rPr>
                <w:rFonts w:ascii="Calibri Light" w:hAnsi="Calibri Light"/>
                <w:i/>
              </w:rPr>
              <w:t xml:space="preserve"> betonového</w:t>
            </w:r>
            <w:r w:rsidR="00F8333E">
              <w:rPr>
                <w:rFonts w:ascii="Calibri Light" w:hAnsi="Calibri Light"/>
                <w:i/>
              </w:rPr>
              <w:t xml:space="preserve"> </w:t>
            </w:r>
            <w:r w:rsidR="00ED0678">
              <w:rPr>
                <w:rFonts w:ascii="Calibri Light" w:hAnsi="Calibri Light"/>
                <w:i/>
              </w:rPr>
              <w:t>BBQ ohniště a vyhlídkové terasy</w:t>
            </w:r>
            <w:r w:rsidR="00F46CBA">
              <w:rPr>
                <w:rFonts w:ascii="Calibri Light" w:hAnsi="Calibri Light"/>
                <w:i/>
              </w:rPr>
              <w:t>. Dřevěná k</w:t>
            </w:r>
            <w:r w:rsidR="00ED0678">
              <w:rPr>
                <w:rFonts w:ascii="Calibri Light" w:hAnsi="Calibri Light"/>
                <w:i/>
              </w:rPr>
              <w:t xml:space="preserve">onstrukce má být zasazena do krajiny </w:t>
            </w:r>
            <w:r w:rsidR="007365E7">
              <w:rPr>
                <w:rFonts w:ascii="Calibri Light" w:hAnsi="Calibri Light"/>
                <w:i/>
              </w:rPr>
              <w:t xml:space="preserve">v </w:t>
            </w:r>
            <w:r w:rsidR="00ED0678">
              <w:rPr>
                <w:rFonts w:ascii="Calibri Light" w:hAnsi="Calibri Light"/>
                <w:i/>
              </w:rPr>
              <w:t>oblasti říčanského rybníka Srnčí.</w:t>
            </w:r>
            <w:r w:rsidR="00307A48">
              <w:rPr>
                <w:rFonts w:ascii="Calibri Light" w:hAnsi="Calibri Light"/>
                <w:i/>
              </w:rPr>
              <w:t xml:space="preserve"> </w:t>
            </w:r>
            <w:r w:rsidR="00F46CBA">
              <w:rPr>
                <w:rFonts w:ascii="Calibri Light" w:hAnsi="Calibri Light"/>
                <w:i/>
              </w:rPr>
              <w:t xml:space="preserve">V budoucnu by se mohlo uvažovat o vestavbě experimentální sauny, jež by mohla </w:t>
            </w:r>
            <w:r w:rsidR="00307A48">
              <w:rPr>
                <w:rFonts w:ascii="Calibri Light" w:hAnsi="Calibri Light"/>
                <w:i/>
              </w:rPr>
              <w:t xml:space="preserve">podpořit tradici saunování v Čechách, jako očistného rituálu nejen v rovině tělesné, ale </w:t>
            </w:r>
            <w:r w:rsidR="00D53401">
              <w:rPr>
                <w:rFonts w:ascii="Calibri Light" w:hAnsi="Calibri Light"/>
                <w:i/>
              </w:rPr>
              <w:t>i duševní.</w:t>
            </w:r>
          </w:p>
        </w:tc>
      </w:tr>
      <w:tr w:rsidR="0084149D" w:rsidRPr="00CF6FBE" w14:paraId="176BADF5" w14:textId="77777777" w:rsidTr="00CF6FBE">
        <w:tc>
          <w:tcPr>
            <w:tcW w:w="9639" w:type="dxa"/>
          </w:tcPr>
          <w:p w14:paraId="72ED5F3D" w14:textId="77777777"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14:paraId="4B84E424" w14:textId="77777777" w:rsidTr="00F03F78">
        <w:trPr>
          <w:trHeight w:val="430"/>
        </w:trPr>
        <w:tc>
          <w:tcPr>
            <w:tcW w:w="9639" w:type="dxa"/>
          </w:tcPr>
          <w:p w14:paraId="18FD6127" w14:textId="77777777" w:rsidR="0084149D" w:rsidRPr="007110A9" w:rsidRDefault="00845B90" w:rsidP="007365E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7365E7">
              <w:rPr>
                <w:rFonts w:ascii="Calibri Light" w:hAnsi="Calibri Light"/>
                <w:i/>
              </w:rPr>
              <w:t xml:space="preserve">je </w:t>
            </w:r>
            <w:r>
              <w:rPr>
                <w:rFonts w:ascii="Calibri Light" w:hAnsi="Calibri Light"/>
                <w:i/>
              </w:rPr>
              <w:t>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ED0678">
              <w:rPr>
                <w:rFonts w:ascii="Calibri Light" w:hAnsi="Calibri Light"/>
                <w:i/>
              </w:rPr>
              <w:t xml:space="preserve"> a vizualizace</w:t>
            </w:r>
            <w:r w:rsidR="007365E7">
              <w:rPr>
                <w:rFonts w:ascii="Calibri Light" w:hAnsi="Calibri Light"/>
                <w:i/>
              </w:rPr>
              <w:t xml:space="preserve"> bez odhadu finančních nákladů.</w:t>
            </w:r>
          </w:p>
        </w:tc>
      </w:tr>
      <w:tr w:rsidR="0084149D" w:rsidRPr="00CF6FBE" w14:paraId="2C44B54D" w14:textId="77777777" w:rsidTr="00CF6FBE">
        <w:tc>
          <w:tcPr>
            <w:tcW w:w="9639" w:type="dxa"/>
          </w:tcPr>
          <w:p w14:paraId="44312427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14:paraId="142B40D4" w14:textId="77777777" w:rsidTr="00F03F78">
        <w:trPr>
          <w:trHeight w:val="695"/>
        </w:trPr>
        <w:tc>
          <w:tcPr>
            <w:tcW w:w="9639" w:type="dxa"/>
          </w:tcPr>
          <w:p w14:paraId="62EC093C" w14:textId="77777777" w:rsidR="0084149D" w:rsidRPr="007110A9" w:rsidRDefault="00385B69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Stavba mola a vyhlídkové terasy je v souladu s ÚP, pro úplné naplnění záměru projektu</w:t>
            </w:r>
            <w:r w:rsidR="008F7B0A">
              <w:rPr>
                <w:rFonts w:ascii="Calibri Light" w:hAnsi="Calibri Light"/>
                <w:i/>
              </w:rPr>
              <w:t>, tzn. opláštění konstrukce pro funkci sauny,</w:t>
            </w:r>
            <w:r>
              <w:rPr>
                <w:rFonts w:ascii="Calibri Light" w:hAnsi="Calibri Light"/>
                <w:i/>
              </w:rPr>
              <w:t xml:space="preserve"> podá navrhovatel žádost o změnu ÚP.</w:t>
            </w:r>
            <w:r w:rsidR="007365E7">
              <w:rPr>
                <w:rFonts w:ascii="Calibri Light" w:hAnsi="Calibri Light"/>
                <w:i/>
              </w:rPr>
              <w:t xml:space="preserve"> </w:t>
            </w:r>
          </w:p>
        </w:tc>
      </w:tr>
      <w:tr w:rsidR="0084149D" w:rsidRPr="00CF6FBE" w14:paraId="1B49290C" w14:textId="77777777" w:rsidTr="00640C68">
        <w:trPr>
          <w:trHeight w:val="222"/>
        </w:trPr>
        <w:tc>
          <w:tcPr>
            <w:tcW w:w="9639" w:type="dxa"/>
          </w:tcPr>
          <w:p w14:paraId="5A62CC6C" w14:textId="77777777"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14:paraId="1F629C00" w14:textId="77777777" w:rsidTr="00F03F78">
        <w:trPr>
          <w:trHeight w:val="425"/>
        </w:trPr>
        <w:tc>
          <w:tcPr>
            <w:tcW w:w="9639" w:type="dxa"/>
          </w:tcPr>
          <w:p w14:paraId="7C2A5300" w14:textId="77777777" w:rsidR="0084149D" w:rsidRDefault="00D53401" w:rsidP="00F03F7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Pozemky </w:t>
            </w:r>
            <w:r w:rsidR="008F7B0A">
              <w:rPr>
                <w:rFonts w:ascii="Calibri Light" w:hAnsi="Calibri Light"/>
                <w:i/>
              </w:rPr>
              <w:t>vodní nádrže Srnčí</w:t>
            </w:r>
            <w:r w:rsidR="00D25244">
              <w:rPr>
                <w:rFonts w:ascii="Calibri Light" w:hAnsi="Calibri Light"/>
                <w:i/>
              </w:rPr>
              <w:t xml:space="preserve"> k. </w:t>
            </w:r>
            <w:proofErr w:type="spellStart"/>
            <w:r w:rsidR="00D25244">
              <w:rPr>
                <w:rFonts w:ascii="Calibri Light" w:hAnsi="Calibri Light"/>
                <w:i/>
              </w:rPr>
              <w:t>ú.</w:t>
            </w:r>
            <w:proofErr w:type="spellEnd"/>
            <w:r w:rsidR="00D25244">
              <w:rPr>
                <w:rFonts w:ascii="Calibri Light" w:hAnsi="Calibri Light"/>
                <w:i/>
              </w:rPr>
              <w:t xml:space="preserve"> Říčany u Prahy -</w:t>
            </w:r>
            <w:r w:rsidR="00F03F78" w:rsidRPr="00F03F78">
              <w:rPr>
                <w:rFonts w:ascii="Calibri Light" w:hAnsi="Calibri Light"/>
                <w:i/>
              </w:rPr>
              <w:t xml:space="preserve"> č.p. 504/5, 504/4</w:t>
            </w:r>
            <w:r w:rsidRPr="00F03F78">
              <w:rPr>
                <w:rFonts w:ascii="Calibri Light" w:hAnsi="Calibri Light"/>
                <w:i/>
              </w:rPr>
              <w:t xml:space="preserve"> </w:t>
            </w:r>
            <w:r w:rsidR="007365E7">
              <w:rPr>
                <w:rFonts w:ascii="Calibri Light" w:hAnsi="Calibri Light"/>
                <w:i/>
              </w:rPr>
              <w:t>, kde navrhovatel stavbu umisťuje, j</w:t>
            </w:r>
            <w:r>
              <w:rPr>
                <w:rFonts w:ascii="Calibri Light" w:hAnsi="Calibri Light"/>
                <w:i/>
              </w:rPr>
              <w:t>sou ve vlastnictví města</w:t>
            </w:r>
            <w:r w:rsidR="00D25244">
              <w:rPr>
                <w:rFonts w:ascii="Calibri Light" w:hAnsi="Calibri Light"/>
                <w:i/>
              </w:rPr>
              <w:t>.</w:t>
            </w:r>
          </w:p>
          <w:p w14:paraId="60B874B8" w14:textId="7FE480B3" w:rsidR="00D25244" w:rsidRPr="00D25244" w:rsidRDefault="00D25244" w:rsidP="00F03F78">
            <w:pPr>
              <w:rPr>
                <w:rFonts w:ascii="Calibri Light" w:hAnsi="Calibri Light"/>
                <w:i/>
                <w:sz w:val="12"/>
              </w:rPr>
            </w:pPr>
          </w:p>
        </w:tc>
      </w:tr>
      <w:tr w:rsidR="0084149D" w:rsidRPr="00CF6FBE" w14:paraId="2822CEC5" w14:textId="77777777" w:rsidTr="00CF6FBE">
        <w:tc>
          <w:tcPr>
            <w:tcW w:w="9639" w:type="dxa"/>
          </w:tcPr>
          <w:p w14:paraId="250767B8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14:paraId="5C4B1F5D" w14:textId="77777777" w:rsidTr="00F03F78">
        <w:trPr>
          <w:trHeight w:val="1555"/>
        </w:trPr>
        <w:tc>
          <w:tcPr>
            <w:tcW w:w="9639" w:type="dxa"/>
          </w:tcPr>
          <w:p w14:paraId="5A6315A2" w14:textId="68C9CD3B" w:rsidR="00AA5183" w:rsidRDefault="007365E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Podání návrhu na změnu ÚP </w:t>
            </w:r>
            <w:r w:rsidRPr="00F03F78">
              <w:rPr>
                <w:rFonts w:ascii="Calibri Light" w:hAnsi="Calibri Light"/>
                <w:i/>
              </w:rPr>
              <w:t>č.</w:t>
            </w:r>
            <w:r w:rsidR="00F03F78" w:rsidRPr="00F03F78">
              <w:rPr>
                <w:rFonts w:ascii="Calibri Light" w:hAnsi="Calibri Light"/>
                <w:i/>
              </w:rPr>
              <w:t xml:space="preserve">5 </w:t>
            </w:r>
            <w:r w:rsidR="000275DF" w:rsidRPr="000275DF">
              <w:rPr>
                <w:rFonts w:ascii="Calibri Light" w:hAnsi="Calibri Light"/>
                <w:i/>
              </w:rPr>
              <w:t xml:space="preserve">za účelem možnosti realizace sauny </w:t>
            </w:r>
            <w:r w:rsidRPr="000275DF">
              <w:rPr>
                <w:rFonts w:ascii="Calibri Light" w:hAnsi="Calibri Light"/>
                <w:i/>
              </w:rPr>
              <w:t xml:space="preserve"> </w:t>
            </w:r>
            <w:r w:rsidR="00F03F78">
              <w:rPr>
                <w:rFonts w:ascii="Calibri Light" w:hAnsi="Calibri Light"/>
                <w:i/>
              </w:rPr>
              <w:t>– zajistí navrhovatel – červen</w:t>
            </w:r>
            <w:r>
              <w:rPr>
                <w:rFonts w:ascii="Calibri Light" w:hAnsi="Calibri Light"/>
                <w:i/>
              </w:rPr>
              <w:t xml:space="preserve"> 2018</w:t>
            </w:r>
          </w:p>
          <w:p w14:paraId="481FE1E4" w14:textId="20D32EC5" w:rsidR="007365E7" w:rsidRDefault="007365E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Schválení změny ÚP  - </w:t>
            </w:r>
            <w:r w:rsidR="00F03F78" w:rsidRPr="00F03F78">
              <w:rPr>
                <w:rFonts w:ascii="Calibri Light" w:hAnsi="Calibri Light"/>
                <w:i/>
              </w:rPr>
              <w:t>12</w:t>
            </w:r>
            <w:r w:rsidRPr="00F03F78">
              <w:rPr>
                <w:rFonts w:ascii="Calibri Light" w:hAnsi="Calibri Light"/>
                <w:i/>
              </w:rPr>
              <w:t>/20</w:t>
            </w:r>
            <w:r w:rsidR="00F03F78" w:rsidRPr="00F03F78">
              <w:rPr>
                <w:rFonts w:ascii="Calibri Light" w:hAnsi="Calibri Light"/>
                <w:i/>
              </w:rPr>
              <w:t>19</w:t>
            </w:r>
          </w:p>
          <w:p w14:paraId="0A29B0A9" w14:textId="77777777" w:rsidR="007365E7" w:rsidRDefault="007365E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VZ na projektanta – 2 měsíce od schválení </w:t>
            </w:r>
            <w:proofErr w:type="spellStart"/>
            <w:r>
              <w:rPr>
                <w:rFonts w:ascii="Calibri Light" w:hAnsi="Calibri Light"/>
                <w:i/>
              </w:rPr>
              <w:t>fin</w:t>
            </w:r>
            <w:proofErr w:type="spellEnd"/>
            <w:r>
              <w:rPr>
                <w:rFonts w:ascii="Calibri Light" w:hAnsi="Calibri Light"/>
                <w:i/>
              </w:rPr>
              <w:t>. prostředků v rozpočtu města</w:t>
            </w:r>
          </w:p>
          <w:p w14:paraId="7C6B0C26" w14:textId="77777777" w:rsidR="007365E7" w:rsidRDefault="007365E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PD a inženýrská činnost  - 5 měsíců od podpisu SOD se zhotovitelem PD</w:t>
            </w:r>
          </w:p>
          <w:p w14:paraId="31BDF5F5" w14:textId="77777777" w:rsidR="007365E7" w:rsidRDefault="007365E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VZ na realizaci stavby – 2 měsíce</w:t>
            </w:r>
          </w:p>
          <w:p w14:paraId="6B9DFF48" w14:textId="60B60957" w:rsidR="00F8333E" w:rsidRDefault="007365E7" w:rsidP="006060F2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stavby – 2 měsíce </w:t>
            </w:r>
          </w:p>
          <w:p w14:paraId="27575456" w14:textId="77777777" w:rsidR="00F46CBA" w:rsidRPr="00E76D10" w:rsidRDefault="00F46CBA" w:rsidP="006060F2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7BDC048F" w14:textId="77777777" w:rsidTr="00F03F78">
        <w:trPr>
          <w:trHeight w:val="93"/>
        </w:trPr>
        <w:tc>
          <w:tcPr>
            <w:tcW w:w="9639" w:type="dxa"/>
          </w:tcPr>
          <w:p w14:paraId="48FF0E7F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14:paraId="5D8B2858" w14:textId="77777777" w:rsidTr="00640C68">
        <w:trPr>
          <w:trHeight w:val="1128"/>
        </w:trPr>
        <w:tc>
          <w:tcPr>
            <w:tcW w:w="9639" w:type="dxa"/>
          </w:tcPr>
          <w:p w14:paraId="3F594FF2" w14:textId="79C6E51C" w:rsidR="00C22DD6" w:rsidRDefault="00385B69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O</w:t>
            </w:r>
            <w:r w:rsidR="00C22DD6">
              <w:rPr>
                <w:rFonts w:ascii="Calibri Light" w:hAnsi="Calibri Light"/>
                <w:i/>
              </w:rPr>
              <w:t xml:space="preserve">mezeno podmínkami poskytnuté dotace na odbahnění </w:t>
            </w:r>
            <w:r w:rsidR="00A32242">
              <w:rPr>
                <w:rFonts w:ascii="Calibri Light" w:hAnsi="Calibri Light"/>
                <w:i/>
              </w:rPr>
              <w:t xml:space="preserve"> - předběžně souhlasné stanovisko</w:t>
            </w:r>
          </w:p>
          <w:p w14:paraId="1B3DCC04" w14:textId="479D54B1" w:rsidR="00A32242" w:rsidRDefault="00A32242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Stanovisko Rybářského spolku – předběžně kladné</w:t>
            </w:r>
          </w:p>
          <w:p w14:paraId="5E506911" w14:textId="6E0FB731" w:rsidR="00A32242" w:rsidRDefault="005F0343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Odbor životního prostředí </w:t>
            </w:r>
            <w:r w:rsidR="00A32242">
              <w:rPr>
                <w:rFonts w:ascii="Calibri Light" w:hAnsi="Calibri Light"/>
                <w:i/>
              </w:rPr>
              <w:t>doporučuje zachovat přírodní charakter rybníka z důvodu hojného využití</w:t>
            </w:r>
            <w:r w:rsidR="00A32242" w:rsidRPr="00A32242">
              <w:rPr>
                <w:rFonts w:ascii="Calibri Light" w:hAnsi="Calibri Light"/>
                <w:i/>
              </w:rPr>
              <w:t xml:space="preserve"> volně žijícími živočichy</w:t>
            </w:r>
            <w:r>
              <w:rPr>
                <w:rFonts w:ascii="Calibri Light" w:hAnsi="Calibri Light"/>
                <w:i/>
              </w:rPr>
              <w:t>.</w:t>
            </w:r>
          </w:p>
          <w:p w14:paraId="605CC54A" w14:textId="3C3B5ACB" w:rsidR="006039D5" w:rsidRDefault="006039D5" w:rsidP="00845B90">
            <w:pPr>
              <w:rPr>
                <w:rFonts w:ascii="Calibri Light" w:hAnsi="Calibri Light"/>
                <w:i/>
              </w:rPr>
            </w:pPr>
            <w:r w:rsidRPr="00004514">
              <w:rPr>
                <w:rFonts w:ascii="Calibri Light" w:hAnsi="Calibri Light"/>
                <w:i/>
              </w:rPr>
              <w:t>Stanovisko dotčených orgánů (</w:t>
            </w:r>
            <w:r w:rsidR="00A32242">
              <w:rPr>
                <w:rFonts w:ascii="Calibri Light" w:hAnsi="Calibri Light"/>
                <w:i/>
              </w:rPr>
              <w:t xml:space="preserve">vč. </w:t>
            </w:r>
            <w:r w:rsidR="00363B40" w:rsidRPr="00004514">
              <w:rPr>
                <w:rFonts w:ascii="Calibri Light" w:hAnsi="Calibri Light"/>
                <w:i/>
              </w:rPr>
              <w:t>životního prostředí a hygieny)</w:t>
            </w:r>
          </w:p>
          <w:p w14:paraId="4C1700BA" w14:textId="610883B9" w:rsidR="00A32242" w:rsidRPr="00004514" w:rsidRDefault="00A32242" w:rsidP="00845B90">
            <w:pPr>
              <w:rPr>
                <w:rFonts w:ascii="Calibri Light" w:hAnsi="Calibri Light"/>
                <w:i/>
              </w:rPr>
            </w:pPr>
            <w:r w:rsidRPr="00A32242">
              <w:rPr>
                <w:rFonts w:ascii="Calibri Light" w:hAnsi="Calibri Light"/>
                <w:i/>
              </w:rPr>
              <w:t>Odborné posouzení vlivu na odtokové poměry, stanovisko správce povodí, vyjádření příslušného správce vodního toku</w:t>
            </w:r>
          </w:p>
          <w:p w14:paraId="62098192" w14:textId="14FA759D" w:rsidR="00363B40" w:rsidRDefault="00363B40" w:rsidP="00845B90">
            <w:pPr>
              <w:rPr>
                <w:rFonts w:ascii="Calibri Light" w:hAnsi="Calibri Light"/>
                <w:i/>
              </w:rPr>
            </w:pPr>
            <w:r w:rsidRPr="00004514">
              <w:rPr>
                <w:rFonts w:ascii="Calibri Light" w:hAnsi="Calibri Light"/>
                <w:i/>
              </w:rPr>
              <w:t xml:space="preserve">Realizace </w:t>
            </w:r>
            <w:r w:rsidR="008F7B0A" w:rsidRPr="00004514">
              <w:rPr>
                <w:rFonts w:ascii="Calibri Light" w:hAnsi="Calibri Light"/>
                <w:i/>
              </w:rPr>
              <w:t>mola, základů, je možná za předpokladu</w:t>
            </w:r>
            <w:r w:rsidRPr="00004514">
              <w:rPr>
                <w:rFonts w:ascii="Calibri Light" w:hAnsi="Calibri Light"/>
                <w:i/>
              </w:rPr>
              <w:t xml:space="preserve"> vypuštění rybníka</w:t>
            </w:r>
            <w:r w:rsidR="005F0343">
              <w:rPr>
                <w:rFonts w:ascii="Calibri Light" w:hAnsi="Calibri Light"/>
                <w:i/>
              </w:rPr>
              <w:t>.</w:t>
            </w:r>
          </w:p>
          <w:p w14:paraId="7F392451" w14:textId="1EB23ECE" w:rsidR="00A32242" w:rsidRPr="00004514" w:rsidRDefault="00A32242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Nebezpečí pobytu cizích osob (bezdomovců…) uvnitř sauny v době, kdy není hlídána (noc…) </w:t>
            </w:r>
            <w:r w:rsidRPr="00385B69">
              <w:rPr>
                <w:rFonts w:ascii="Calibri Light" w:hAnsi="Calibri Light"/>
                <w:i/>
              </w:rPr>
              <w:sym w:font="Wingdings" w:char="F0E0"/>
            </w:r>
            <w:r>
              <w:rPr>
                <w:rFonts w:ascii="Calibri Light" w:hAnsi="Calibri Light"/>
                <w:i/>
              </w:rPr>
              <w:t xml:space="preserve"> zamčení</w:t>
            </w:r>
          </w:p>
          <w:p w14:paraId="21BCA824" w14:textId="77777777" w:rsidR="00E76D10" w:rsidRPr="007110A9" w:rsidRDefault="00E76D10" w:rsidP="00385B69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5BA6F6FE" w14:textId="77777777" w:rsidTr="00CF6FBE">
        <w:tc>
          <w:tcPr>
            <w:tcW w:w="9639" w:type="dxa"/>
          </w:tcPr>
          <w:p w14:paraId="3E97ABCF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14:paraId="76469B87" w14:textId="77777777" w:rsidTr="00845B90">
        <w:trPr>
          <w:trHeight w:val="906"/>
        </w:trPr>
        <w:tc>
          <w:tcPr>
            <w:tcW w:w="9639" w:type="dxa"/>
          </w:tcPr>
          <w:p w14:paraId="2F5E6376" w14:textId="6C8865DC" w:rsidR="002E3520" w:rsidRDefault="002E3520" w:rsidP="00E91E11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Náklady n</w:t>
            </w:r>
            <w:r w:rsidR="00A32242">
              <w:rPr>
                <w:rFonts w:ascii="Calibri Light" w:hAnsi="Calibri Light"/>
                <w:i/>
              </w:rPr>
              <w:t>a PD a inženýrskou činnost cca 5</w:t>
            </w:r>
            <w:r>
              <w:rPr>
                <w:rFonts w:ascii="Calibri Light" w:hAnsi="Calibri Light"/>
                <w:i/>
              </w:rPr>
              <w:t>0.000 Kč</w:t>
            </w:r>
          </w:p>
          <w:p w14:paraId="531A8301" w14:textId="120CBACB" w:rsidR="00C22DD6" w:rsidRDefault="00C22DD6" w:rsidP="00E91E11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Náklady na dřevěnou konstrukci vč. </w:t>
            </w:r>
            <w:r w:rsidR="00363B40">
              <w:rPr>
                <w:rFonts w:ascii="Calibri Light" w:hAnsi="Calibri Light"/>
                <w:i/>
              </w:rPr>
              <w:t>z</w:t>
            </w:r>
            <w:r>
              <w:rPr>
                <w:rFonts w:ascii="Calibri Light" w:hAnsi="Calibri Light"/>
                <w:i/>
              </w:rPr>
              <w:t>aložen</w:t>
            </w:r>
            <w:r w:rsidR="00363B40">
              <w:rPr>
                <w:rFonts w:ascii="Calibri Light" w:hAnsi="Calibri Light"/>
                <w:i/>
              </w:rPr>
              <w:t xml:space="preserve">í </w:t>
            </w:r>
            <w:r w:rsidR="002E3520">
              <w:rPr>
                <w:rFonts w:ascii="Calibri Light" w:hAnsi="Calibri Light"/>
                <w:i/>
              </w:rPr>
              <w:t xml:space="preserve">cca </w:t>
            </w:r>
            <w:r w:rsidR="00D72E2A">
              <w:rPr>
                <w:rFonts w:ascii="Calibri Light" w:hAnsi="Calibri Light"/>
                <w:i/>
              </w:rPr>
              <w:t>4</w:t>
            </w:r>
            <w:r w:rsidR="00F1253A">
              <w:rPr>
                <w:rFonts w:ascii="Calibri Light" w:hAnsi="Calibri Light"/>
                <w:i/>
              </w:rPr>
              <w:t>2</w:t>
            </w:r>
            <w:r w:rsidR="002E3520">
              <w:rPr>
                <w:rFonts w:ascii="Calibri Light" w:hAnsi="Calibri Light"/>
                <w:i/>
              </w:rPr>
              <w:t>0.000 Kč</w:t>
            </w:r>
          </w:p>
          <w:p w14:paraId="7D2D3F9B" w14:textId="58331895" w:rsidR="00F1253A" w:rsidRDefault="00F1253A" w:rsidP="00E91E11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Betonové BBQ ohniště 30.000 Kč</w:t>
            </w:r>
          </w:p>
          <w:p w14:paraId="3676E98F" w14:textId="62BE0A06" w:rsidR="000275DF" w:rsidRDefault="000275DF" w:rsidP="00E91E11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               Celkem náklady na realizaci stavby mola 500.000 Kč</w:t>
            </w:r>
          </w:p>
          <w:p w14:paraId="0F1D68B5" w14:textId="77777777" w:rsidR="00F8333E" w:rsidRPr="00845B90" w:rsidRDefault="00F8333E" w:rsidP="005F0343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04FDA4EA" w14:textId="77777777" w:rsidTr="00640C68">
        <w:trPr>
          <w:trHeight w:val="279"/>
        </w:trPr>
        <w:tc>
          <w:tcPr>
            <w:tcW w:w="9639" w:type="dxa"/>
            <w:tcBorders>
              <w:top w:val="dotted" w:sz="4" w:space="0" w:color="auto"/>
              <w:bottom w:val="nil"/>
            </w:tcBorders>
          </w:tcPr>
          <w:p w14:paraId="723C7FB4" w14:textId="77777777" w:rsidR="0084149D" w:rsidRDefault="0084149D" w:rsidP="0084149D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STANOVISKO OSM</w:t>
            </w:r>
          </w:p>
          <w:p w14:paraId="05ACCE17" w14:textId="77777777" w:rsidR="00A32242" w:rsidRDefault="00F03F78" w:rsidP="00A32242">
            <w:pPr>
              <w:rPr>
                <w:rFonts w:ascii="Calibri Light" w:hAnsi="Calibri Light"/>
                <w:b/>
                <w:i/>
              </w:rPr>
            </w:pPr>
            <w:r>
              <w:rPr>
                <w:rFonts w:ascii="Calibri Light" w:hAnsi="Calibri Light"/>
                <w:b/>
                <w:i/>
              </w:rPr>
              <w:t xml:space="preserve">Projekt mola </w:t>
            </w:r>
            <w:r w:rsidR="00A32242" w:rsidRPr="006E73B4">
              <w:rPr>
                <w:rFonts w:ascii="Calibri Light" w:hAnsi="Calibri Light"/>
                <w:b/>
                <w:i/>
              </w:rPr>
              <w:t xml:space="preserve">je z pohledu finanční náročnosti vhodný pro zařazení do programu participativního rozpočtování do kategorie projektů </w:t>
            </w:r>
            <w:r w:rsidR="00A32242" w:rsidRPr="00F03F78">
              <w:rPr>
                <w:rFonts w:ascii="Calibri Light" w:hAnsi="Calibri Light"/>
                <w:b/>
                <w:i/>
              </w:rPr>
              <w:t>do 500.000,- Kč.</w:t>
            </w:r>
          </w:p>
          <w:p w14:paraId="0DC97797" w14:textId="677EC733" w:rsidR="005F0343" w:rsidRDefault="005F0343" w:rsidP="00A32242"/>
        </w:tc>
      </w:tr>
      <w:tr w:rsidR="0084149D" w:rsidRPr="00CF6FBE" w14:paraId="3A13D05D" w14:textId="77777777" w:rsidTr="00640C68">
        <w:tc>
          <w:tcPr>
            <w:tcW w:w="9639" w:type="dxa"/>
            <w:tcBorders>
              <w:top w:val="dotted" w:sz="4" w:space="0" w:color="auto"/>
              <w:bottom w:val="dotted" w:sz="4" w:space="0" w:color="auto"/>
            </w:tcBorders>
          </w:tcPr>
          <w:p w14:paraId="5C04AAA8" w14:textId="77777777"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75029B">
              <w:rPr>
                <w:rFonts w:ascii="Calibri Light" w:hAnsi="Calibri Light"/>
                <w:color w:val="000000" w:themeColor="text1"/>
              </w:rPr>
              <w:t>ZPRACOVAL</w:t>
            </w:r>
          </w:p>
        </w:tc>
      </w:tr>
    </w:tbl>
    <w:p w14:paraId="252D57C1" w14:textId="77777777" w:rsidR="00CF6FBE" w:rsidRPr="009B778E" w:rsidRDefault="00C22DD6" w:rsidP="009B778E">
      <w:pPr>
        <w:pStyle w:val="Bezmezer"/>
        <w:rPr>
          <w:rFonts w:ascii="Calibri Light" w:hAnsi="Calibri Light" w:cs="Calibri Light"/>
        </w:rPr>
      </w:pPr>
      <w:r w:rsidRPr="009B778E">
        <w:rPr>
          <w:rFonts w:ascii="Calibri Light" w:hAnsi="Calibri Light" w:cs="Calibri Light"/>
        </w:rPr>
        <w:t xml:space="preserve">Tereza Štěpánková </w:t>
      </w:r>
    </w:p>
    <w:p w14:paraId="578C4407" w14:textId="4A6F149B" w:rsidR="00C22DD6" w:rsidRPr="009B778E" w:rsidRDefault="00C22DD6" w:rsidP="009B778E">
      <w:pPr>
        <w:pStyle w:val="Bezmezer"/>
        <w:rPr>
          <w:rFonts w:ascii="Calibri Light" w:hAnsi="Calibri Light" w:cs="Calibri Light"/>
        </w:rPr>
      </w:pPr>
      <w:r w:rsidRPr="009B778E">
        <w:rPr>
          <w:rFonts w:ascii="Calibri Light" w:hAnsi="Calibri Light" w:cs="Calibri Light"/>
        </w:rPr>
        <w:t>Spolupráce</w:t>
      </w:r>
      <w:r w:rsidR="0075029B">
        <w:rPr>
          <w:rFonts w:ascii="Calibri Light" w:hAnsi="Calibri Light" w:cs="Calibri Light"/>
        </w:rPr>
        <w:t xml:space="preserve">: </w:t>
      </w:r>
      <w:r w:rsidRPr="009B778E">
        <w:rPr>
          <w:rFonts w:ascii="Calibri Light" w:hAnsi="Calibri Light" w:cs="Calibri Light"/>
        </w:rPr>
        <w:t xml:space="preserve">Ing. Štěpánka </w:t>
      </w:r>
      <w:proofErr w:type="spellStart"/>
      <w:r w:rsidRPr="009B778E">
        <w:rPr>
          <w:rFonts w:ascii="Calibri Light" w:hAnsi="Calibri Light" w:cs="Calibri Light"/>
        </w:rPr>
        <w:t>Šritrová</w:t>
      </w:r>
      <w:proofErr w:type="spellEnd"/>
      <w:r w:rsidRPr="009B778E">
        <w:rPr>
          <w:rFonts w:ascii="Calibri Light" w:hAnsi="Calibri Light" w:cs="Calibri Light"/>
        </w:rPr>
        <w:t xml:space="preserve"> – OSM –</w:t>
      </w:r>
      <w:r w:rsidR="0075029B">
        <w:rPr>
          <w:rFonts w:ascii="Calibri Light" w:hAnsi="Calibri Light" w:cs="Calibri Light"/>
        </w:rPr>
        <w:t xml:space="preserve"> </w:t>
      </w:r>
      <w:bookmarkStart w:id="0" w:name="_GoBack"/>
      <w:bookmarkEnd w:id="0"/>
      <w:r w:rsidRPr="009B778E">
        <w:rPr>
          <w:rFonts w:ascii="Calibri Light" w:hAnsi="Calibri Light" w:cs="Calibri Light"/>
        </w:rPr>
        <w:t>OI, Mgr. D. Pešta - OÚPRR</w:t>
      </w:r>
    </w:p>
    <w:sectPr w:rsidR="00C22DD6" w:rsidRPr="009B778E" w:rsidSect="0075029B"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04514"/>
    <w:rsid w:val="000275DF"/>
    <w:rsid w:val="000774E5"/>
    <w:rsid w:val="0008724F"/>
    <w:rsid w:val="001A51FC"/>
    <w:rsid w:val="002D0180"/>
    <w:rsid w:val="002E12CD"/>
    <w:rsid w:val="002E3520"/>
    <w:rsid w:val="00307A48"/>
    <w:rsid w:val="00322F3F"/>
    <w:rsid w:val="00363B40"/>
    <w:rsid w:val="0037445D"/>
    <w:rsid w:val="00375474"/>
    <w:rsid w:val="00385B69"/>
    <w:rsid w:val="003A5E37"/>
    <w:rsid w:val="003B2F70"/>
    <w:rsid w:val="00410DF3"/>
    <w:rsid w:val="00445D87"/>
    <w:rsid w:val="00460E58"/>
    <w:rsid w:val="00461081"/>
    <w:rsid w:val="004703BA"/>
    <w:rsid w:val="005001E6"/>
    <w:rsid w:val="005F0343"/>
    <w:rsid w:val="006039D5"/>
    <w:rsid w:val="00605CF5"/>
    <w:rsid w:val="006060F2"/>
    <w:rsid w:val="00611AB9"/>
    <w:rsid w:val="00640C68"/>
    <w:rsid w:val="006653C3"/>
    <w:rsid w:val="00665A3B"/>
    <w:rsid w:val="00674CD2"/>
    <w:rsid w:val="006C4C95"/>
    <w:rsid w:val="006F034A"/>
    <w:rsid w:val="007110A9"/>
    <w:rsid w:val="00720DB6"/>
    <w:rsid w:val="00721387"/>
    <w:rsid w:val="007365E7"/>
    <w:rsid w:val="0075029B"/>
    <w:rsid w:val="007518F2"/>
    <w:rsid w:val="00753C6A"/>
    <w:rsid w:val="00761BEF"/>
    <w:rsid w:val="007C2AEF"/>
    <w:rsid w:val="00816C12"/>
    <w:rsid w:val="0084149D"/>
    <w:rsid w:val="00845B90"/>
    <w:rsid w:val="008A317B"/>
    <w:rsid w:val="008F7B0A"/>
    <w:rsid w:val="00913B3F"/>
    <w:rsid w:val="009141FF"/>
    <w:rsid w:val="00923797"/>
    <w:rsid w:val="009320AF"/>
    <w:rsid w:val="009B778E"/>
    <w:rsid w:val="00A32242"/>
    <w:rsid w:val="00A64682"/>
    <w:rsid w:val="00A90826"/>
    <w:rsid w:val="00AA5183"/>
    <w:rsid w:val="00AC3247"/>
    <w:rsid w:val="00B41A7E"/>
    <w:rsid w:val="00BF5173"/>
    <w:rsid w:val="00C12495"/>
    <w:rsid w:val="00C22DD6"/>
    <w:rsid w:val="00C630D0"/>
    <w:rsid w:val="00C80A68"/>
    <w:rsid w:val="00C874B0"/>
    <w:rsid w:val="00CF6FBE"/>
    <w:rsid w:val="00D03C4F"/>
    <w:rsid w:val="00D25244"/>
    <w:rsid w:val="00D26A7E"/>
    <w:rsid w:val="00D30A44"/>
    <w:rsid w:val="00D437B8"/>
    <w:rsid w:val="00D53401"/>
    <w:rsid w:val="00D72E2A"/>
    <w:rsid w:val="00DA06C8"/>
    <w:rsid w:val="00DC5591"/>
    <w:rsid w:val="00DD0D1C"/>
    <w:rsid w:val="00DD576B"/>
    <w:rsid w:val="00DE349D"/>
    <w:rsid w:val="00DF72A4"/>
    <w:rsid w:val="00E11D23"/>
    <w:rsid w:val="00E314F1"/>
    <w:rsid w:val="00E32851"/>
    <w:rsid w:val="00E76D10"/>
    <w:rsid w:val="00E91E11"/>
    <w:rsid w:val="00EB45F1"/>
    <w:rsid w:val="00ED0678"/>
    <w:rsid w:val="00EF1BE0"/>
    <w:rsid w:val="00F03F78"/>
    <w:rsid w:val="00F1253A"/>
    <w:rsid w:val="00F13CA1"/>
    <w:rsid w:val="00F46CBA"/>
    <w:rsid w:val="00F72C7D"/>
    <w:rsid w:val="00F74197"/>
    <w:rsid w:val="00F8333E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DBA0"/>
  <w15:docId w15:val="{DA9AC91E-3730-42E6-87BD-0C0EA7A2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5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65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65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5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5E7"/>
    <w:rPr>
      <w:b/>
      <w:bCs/>
      <w:sz w:val="20"/>
      <w:szCs w:val="20"/>
    </w:rPr>
  </w:style>
  <w:style w:type="paragraph" w:styleId="Bezmezer">
    <w:name w:val="No Spacing"/>
    <w:uiPriority w:val="1"/>
    <w:qFormat/>
    <w:rsid w:val="009B77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6</cp:revision>
  <cp:lastPrinted>2017-03-24T07:47:00Z</cp:lastPrinted>
  <dcterms:created xsi:type="dcterms:W3CDTF">2018-03-22T14:25:00Z</dcterms:created>
  <dcterms:modified xsi:type="dcterms:W3CDTF">2018-03-28T22:42:00Z</dcterms:modified>
</cp:coreProperties>
</file>