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BE" w:rsidRPr="007110A9" w:rsidRDefault="006C7639" w:rsidP="006C7639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-354330</wp:posOffset>
            </wp:positionH>
            <wp:positionV relativeFrom="paragraph">
              <wp:posOffset>5715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5E09EE29" wp14:editId="3E027CAD">
            <wp:simplePos x="0" y="0"/>
            <wp:positionH relativeFrom="column">
              <wp:posOffset>4808220</wp:posOffset>
            </wp:positionH>
            <wp:positionV relativeFrom="paragraph">
              <wp:posOffset>-15875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DA791D">
        <w:rPr>
          <w:rFonts w:ascii="Calibri Light" w:hAnsi="Calibri Light"/>
          <w:sz w:val="46"/>
          <w:szCs w:val="46"/>
        </w:rPr>
        <w:t>2</w:t>
      </w:r>
      <w:r>
        <w:rPr>
          <w:rFonts w:ascii="Calibri Light" w:hAnsi="Calibri Light"/>
          <w:sz w:val="46"/>
          <w:szCs w:val="46"/>
        </w:rPr>
        <w:t>5</w:t>
      </w:r>
    </w:p>
    <w:p w:rsidR="00CF6FBE" w:rsidRPr="006C7639" w:rsidRDefault="00CF6FBE">
      <w:pPr>
        <w:rPr>
          <w:sz w:val="6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567"/>
        <w:gridCol w:w="317"/>
      </w:tblGrid>
      <w:tr w:rsidR="00CF6FBE" w:rsidRPr="00CF6FBE" w:rsidTr="006C7639">
        <w:trPr>
          <w:gridAfter w:val="2"/>
          <w:wAfter w:w="884" w:type="dxa"/>
        </w:trPr>
        <w:tc>
          <w:tcPr>
            <w:tcW w:w="8755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6C7639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:rsidTr="006C7639">
        <w:trPr>
          <w:gridAfter w:val="2"/>
          <w:wAfter w:w="884" w:type="dxa"/>
          <w:trHeight w:val="593"/>
        </w:trPr>
        <w:tc>
          <w:tcPr>
            <w:tcW w:w="8755" w:type="dxa"/>
          </w:tcPr>
          <w:p w:rsidR="00CF6FBE" w:rsidRPr="006C7639" w:rsidRDefault="003D7499">
            <w:pPr>
              <w:rPr>
                <w:rFonts w:cstheme="minorHAnsi"/>
                <w:b/>
                <w:i/>
                <w:sz w:val="24"/>
              </w:rPr>
            </w:pPr>
            <w:r w:rsidRPr="006C7639">
              <w:rPr>
                <w:rFonts w:cstheme="minorHAnsi"/>
                <w:b/>
                <w:i/>
                <w:sz w:val="24"/>
              </w:rPr>
              <w:t>Charitativní obchod KOLOBĚH</w:t>
            </w:r>
            <w:r w:rsidR="006C7639">
              <w:rPr>
                <w:rFonts w:cstheme="minorHAnsi"/>
                <w:b/>
                <w:i/>
                <w:sz w:val="24"/>
              </w:rPr>
              <w:t xml:space="preserve"> / Ivana Drbohlavová</w:t>
            </w:r>
          </w:p>
          <w:p w:rsidR="00C874B0" w:rsidRPr="0008724F" w:rsidRDefault="00C874B0">
            <w:pPr>
              <w:rPr>
                <w:rFonts w:ascii="Calibri Light" w:hAnsi="Calibri Light"/>
                <w:b/>
                <w:i/>
              </w:rPr>
            </w:pPr>
          </w:p>
        </w:tc>
      </w:tr>
      <w:tr w:rsidR="00CF6FBE" w:rsidRPr="00CF6FBE" w:rsidTr="006C7639">
        <w:trPr>
          <w:gridAfter w:val="1"/>
          <w:wAfter w:w="317" w:type="dxa"/>
        </w:trPr>
        <w:tc>
          <w:tcPr>
            <w:tcW w:w="9322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7110A9">
        <w:trPr>
          <w:trHeight w:val="1273"/>
        </w:trPr>
        <w:tc>
          <w:tcPr>
            <w:tcW w:w="9639" w:type="dxa"/>
            <w:gridSpan w:val="3"/>
          </w:tcPr>
          <w:p w:rsidR="0084149D" w:rsidRDefault="00982091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obchodu, kam budou moci občané zdarma </w:t>
            </w:r>
            <w:r w:rsidR="006273F8">
              <w:rPr>
                <w:rFonts w:ascii="Calibri Light" w:hAnsi="Calibri Light"/>
                <w:i/>
              </w:rPr>
              <w:t xml:space="preserve">umístit </w:t>
            </w:r>
            <w:r>
              <w:rPr>
                <w:rFonts w:ascii="Calibri Light" w:hAnsi="Calibri Light"/>
                <w:i/>
              </w:rPr>
              <w:t>své nepotřebné věci a druzí je budou moci za nízké ceny opět koupit tak, aby se zboží vrátilo do oběhu a zbytečně se nevyhodilo. Obchod bude veden dobrovolníky z řad senio</w:t>
            </w:r>
            <w:r w:rsidR="004572A2">
              <w:rPr>
                <w:rFonts w:ascii="Calibri Light" w:hAnsi="Calibri Light"/>
                <w:i/>
              </w:rPr>
              <w:t>rů a studentů</w:t>
            </w:r>
            <w:r w:rsidR="008C3546">
              <w:rPr>
                <w:rFonts w:ascii="Calibri Light" w:hAnsi="Calibri Light"/>
                <w:i/>
              </w:rPr>
              <w:t xml:space="preserve"> a</w:t>
            </w:r>
            <w:r w:rsidR="004572A2">
              <w:rPr>
                <w:rFonts w:ascii="Calibri Light" w:hAnsi="Calibri Light"/>
                <w:i/>
              </w:rPr>
              <w:t xml:space="preserve"> bude realizován v ulici </w:t>
            </w:r>
            <w:r w:rsidR="0004193A">
              <w:rPr>
                <w:rFonts w:ascii="Calibri Light" w:hAnsi="Calibri Light"/>
                <w:i/>
              </w:rPr>
              <w:t>Olivova</w:t>
            </w:r>
            <w:r w:rsidR="004572A2">
              <w:rPr>
                <w:rFonts w:ascii="Calibri Light" w:hAnsi="Calibri Light"/>
                <w:i/>
              </w:rPr>
              <w:t xml:space="preserve"> čp. </w:t>
            </w:r>
            <w:r w:rsidR="00D01952">
              <w:rPr>
                <w:rFonts w:ascii="Calibri Light" w:hAnsi="Calibri Light"/>
                <w:i/>
              </w:rPr>
              <w:t xml:space="preserve">1800. Jde o </w:t>
            </w:r>
            <w:proofErr w:type="gramStart"/>
            <w:r w:rsidR="00D01952">
              <w:rPr>
                <w:rFonts w:ascii="Calibri Light" w:hAnsi="Calibri Light"/>
                <w:i/>
              </w:rPr>
              <w:t>prostor ,,průjezdu</w:t>
            </w:r>
            <w:proofErr w:type="gramEnd"/>
            <w:r w:rsidR="00D01952">
              <w:rPr>
                <w:rFonts w:ascii="Calibri Light" w:hAnsi="Calibri Light"/>
                <w:i/>
              </w:rPr>
              <w:t>“,</w:t>
            </w:r>
            <w:r w:rsidR="007D25A0">
              <w:rPr>
                <w:rFonts w:ascii="Calibri Light" w:hAnsi="Calibri Light"/>
                <w:i/>
              </w:rPr>
              <w:t xml:space="preserve"> který je nyní využívaný jako garáž a sklad,</w:t>
            </w:r>
            <w:r w:rsidR="00D01952">
              <w:rPr>
                <w:rFonts w:ascii="Calibri Light" w:hAnsi="Calibri Light"/>
                <w:i/>
              </w:rPr>
              <w:t xml:space="preserve"> jehož poloha je strategicky vhodná, jelikož se nachází v blízkosti Masarykova náměstí.</w:t>
            </w:r>
          </w:p>
          <w:p w:rsidR="00873ABB" w:rsidRPr="007110A9" w:rsidRDefault="00873ABB" w:rsidP="00873ABB">
            <w:pPr>
              <w:shd w:val="clear" w:color="auto" w:fill="FFFFFF"/>
              <w:jc w:val="both"/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6C7639">
        <w:trPr>
          <w:trHeight w:val="587"/>
        </w:trPr>
        <w:tc>
          <w:tcPr>
            <w:tcW w:w="9639" w:type="dxa"/>
            <w:gridSpan w:val="3"/>
          </w:tcPr>
          <w:p w:rsidR="0084149D" w:rsidRPr="007110A9" w:rsidRDefault="00D967AA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Projekt j</w:t>
            </w:r>
            <w:r w:rsidR="00845B90">
              <w:rPr>
                <w:rFonts w:ascii="Calibri Light" w:hAnsi="Calibri Light"/>
                <w:i/>
              </w:rPr>
              <w:t>e zpracov</w:t>
            </w:r>
            <w:r w:rsidR="00E32851">
              <w:rPr>
                <w:rFonts w:ascii="Calibri Light" w:hAnsi="Calibri Light"/>
                <w:i/>
              </w:rPr>
              <w:t>án formou text</w:t>
            </w:r>
            <w:r w:rsidR="00E603E5">
              <w:rPr>
                <w:rFonts w:ascii="Calibri Light" w:hAnsi="Calibri Light"/>
                <w:i/>
              </w:rPr>
              <w:t>u</w:t>
            </w:r>
            <w:r w:rsidR="007D25A0">
              <w:rPr>
                <w:rFonts w:ascii="Calibri Light" w:hAnsi="Calibri Light"/>
                <w:i/>
              </w:rPr>
              <w:t xml:space="preserve"> a vizualizace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5843C6">
        <w:trPr>
          <w:trHeight w:val="569"/>
        </w:trPr>
        <w:tc>
          <w:tcPr>
            <w:tcW w:w="9639" w:type="dxa"/>
            <w:gridSpan w:val="3"/>
          </w:tcPr>
          <w:p w:rsidR="0084149D" w:rsidRPr="007110A9" w:rsidRDefault="004572A2" w:rsidP="007D25A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projektu </w:t>
            </w:r>
            <w:r w:rsidR="007D25A0">
              <w:rPr>
                <w:rFonts w:ascii="Calibri Light" w:hAnsi="Calibri Light"/>
                <w:i/>
              </w:rPr>
              <w:t xml:space="preserve">v rámci nemovitosti </w:t>
            </w:r>
            <w:r>
              <w:rPr>
                <w:rFonts w:ascii="Calibri Light" w:hAnsi="Calibri Light"/>
                <w:i/>
              </w:rPr>
              <w:t>na pozemcích</w:t>
            </w:r>
            <w:r w:rsidR="00D05A5B">
              <w:rPr>
                <w:rFonts w:ascii="Calibri Light" w:hAnsi="Calibri Light"/>
                <w:i/>
              </w:rPr>
              <w:t xml:space="preserve"> v</w:t>
            </w:r>
            <w:r w:rsidR="005843C6">
              <w:rPr>
                <w:rFonts w:ascii="Calibri Light" w:hAnsi="Calibri Light"/>
                <w:i/>
              </w:rPr>
              <w:t xml:space="preserve"> k. </w:t>
            </w:r>
            <w:proofErr w:type="spellStart"/>
            <w:r w:rsidR="005843C6">
              <w:rPr>
                <w:rFonts w:ascii="Calibri Light" w:hAnsi="Calibri Light"/>
                <w:i/>
              </w:rPr>
              <w:t>ú.</w:t>
            </w:r>
            <w:proofErr w:type="spellEnd"/>
            <w:r w:rsidR="005843C6">
              <w:rPr>
                <w:rFonts w:ascii="Calibri Light" w:hAnsi="Calibri Light"/>
                <w:i/>
              </w:rPr>
              <w:t xml:space="preserve"> Říčany u Prahy č. </w:t>
            </w:r>
            <w:r w:rsidR="007D25A0">
              <w:rPr>
                <w:rFonts w:ascii="Calibri Light" w:hAnsi="Calibri Light"/>
                <w:i/>
              </w:rPr>
              <w:t>st. 59/2</w:t>
            </w:r>
            <w:r>
              <w:rPr>
                <w:rFonts w:ascii="Calibri Light" w:hAnsi="Calibri Light"/>
                <w:i/>
              </w:rPr>
              <w:t xml:space="preserve"> je v souladu s ÚP.</w:t>
            </w: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6C7639">
        <w:trPr>
          <w:trHeight w:val="653"/>
        </w:trPr>
        <w:tc>
          <w:tcPr>
            <w:tcW w:w="9639" w:type="dxa"/>
            <w:gridSpan w:val="3"/>
          </w:tcPr>
          <w:p w:rsidR="0084149D" w:rsidRDefault="007D25A0" w:rsidP="007D25A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Nemovitost na parcele č. st. 59/2 je</w:t>
            </w:r>
            <w:r w:rsidR="005843C6">
              <w:rPr>
                <w:rFonts w:ascii="Calibri Light" w:hAnsi="Calibri Light"/>
                <w:i/>
              </w:rPr>
              <w:t xml:space="preserve"> </w:t>
            </w:r>
            <w:r w:rsidR="004572A2">
              <w:rPr>
                <w:rFonts w:ascii="Calibri Light" w:hAnsi="Calibri Light"/>
                <w:i/>
              </w:rPr>
              <w:t>ve vlastnictví města.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4F07A5">
        <w:trPr>
          <w:trHeight w:val="427"/>
        </w:trPr>
        <w:tc>
          <w:tcPr>
            <w:tcW w:w="9639" w:type="dxa"/>
            <w:gridSpan w:val="3"/>
          </w:tcPr>
          <w:p w:rsidR="00AA5183" w:rsidRPr="007D25A0" w:rsidRDefault="00D967AA" w:rsidP="00E76D10">
            <w:pPr>
              <w:rPr>
                <w:rFonts w:ascii="Calibri Light" w:hAnsi="Calibri Light"/>
                <w:i/>
              </w:rPr>
            </w:pPr>
            <w:r w:rsidRPr="007D25A0">
              <w:rPr>
                <w:rFonts w:ascii="Calibri Light" w:hAnsi="Calibri Light"/>
                <w:i/>
              </w:rPr>
              <w:t>VZ na zpracovatele PD – 1 měsíc</w:t>
            </w:r>
          </w:p>
          <w:p w:rsidR="00D967AA" w:rsidRPr="007D25A0" w:rsidRDefault="00D967AA" w:rsidP="00E76D10">
            <w:pPr>
              <w:rPr>
                <w:rFonts w:ascii="Calibri Light" w:hAnsi="Calibri Light"/>
                <w:i/>
              </w:rPr>
            </w:pPr>
            <w:r w:rsidRPr="007D25A0">
              <w:rPr>
                <w:rFonts w:ascii="Calibri Light" w:hAnsi="Calibri Light"/>
                <w:i/>
              </w:rPr>
              <w:t xml:space="preserve">Zpracování PD, inženýrská činnost, vydání správního rozhodnutí – </w:t>
            </w:r>
            <w:r w:rsidR="007D25A0">
              <w:rPr>
                <w:rFonts w:ascii="Calibri Light" w:hAnsi="Calibri Light"/>
                <w:i/>
              </w:rPr>
              <w:t>4</w:t>
            </w:r>
            <w:r w:rsidRPr="007D25A0">
              <w:rPr>
                <w:rFonts w:ascii="Calibri Light" w:hAnsi="Calibri Light"/>
                <w:i/>
              </w:rPr>
              <w:t xml:space="preserve"> měsíce</w:t>
            </w:r>
          </w:p>
          <w:p w:rsidR="00D967AA" w:rsidRPr="007D25A0" w:rsidRDefault="00D967AA" w:rsidP="00E76D10">
            <w:pPr>
              <w:rPr>
                <w:rFonts w:ascii="Calibri Light" w:hAnsi="Calibri Light"/>
                <w:i/>
              </w:rPr>
            </w:pPr>
            <w:r w:rsidRPr="007D25A0">
              <w:rPr>
                <w:rFonts w:ascii="Calibri Light" w:hAnsi="Calibri Light"/>
                <w:i/>
              </w:rPr>
              <w:t>Výběr zhotovitele stavebních úprav – 2 měsíce</w:t>
            </w:r>
          </w:p>
          <w:p w:rsidR="00D967AA" w:rsidRDefault="00D967AA" w:rsidP="00E76D10">
            <w:pPr>
              <w:rPr>
                <w:rFonts w:ascii="Calibri Light" w:hAnsi="Calibri Light"/>
                <w:i/>
              </w:rPr>
            </w:pPr>
            <w:r w:rsidRPr="007D25A0">
              <w:rPr>
                <w:rFonts w:ascii="Calibri Light" w:hAnsi="Calibri Light"/>
                <w:i/>
              </w:rPr>
              <w:t>Realizace</w:t>
            </w:r>
            <w:r>
              <w:rPr>
                <w:rFonts w:ascii="Calibri Light" w:hAnsi="Calibri Light"/>
                <w:i/>
              </w:rPr>
              <w:t xml:space="preserve"> stavebních úprav – </w:t>
            </w:r>
            <w:r w:rsidR="007D25A0">
              <w:rPr>
                <w:rFonts w:ascii="Calibri Light" w:hAnsi="Calibri Light"/>
                <w:i/>
              </w:rPr>
              <w:t>3-5</w:t>
            </w:r>
            <w:r>
              <w:rPr>
                <w:rFonts w:ascii="Calibri Light" w:hAnsi="Calibri Light"/>
                <w:i/>
              </w:rPr>
              <w:t xml:space="preserve"> měsíc</w:t>
            </w:r>
            <w:r w:rsidR="007D25A0">
              <w:rPr>
                <w:rFonts w:ascii="Calibri Light" w:hAnsi="Calibri Light"/>
                <w:i/>
              </w:rPr>
              <w:t>ů (dle odsouhlaseného rozsahu)</w:t>
            </w:r>
          </w:p>
          <w:p w:rsidR="004572A2" w:rsidRPr="00E76D10" w:rsidRDefault="004572A2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4F07A5">
        <w:trPr>
          <w:trHeight w:val="699"/>
        </w:trPr>
        <w:tc>
          <w:tcPr>
            <w:tcW w:w="9639" w:type="dxa"/>
            <w:gridSpan w:val="3"/>
          </w:tcPr>
          <w:p w:rsidR="006C7639" w:rsidRDefault="006C7639" w:rsidP="006C7639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Zpracování projektové dokumentace a projednání změny užívání</w:t>
            </w:r>
          </w:p>
          <w:p w:rsidR="00E603E5" w:rsidRPr="007D25A0" w:rsidRDefault="00D967AA" w:rsidP="00845B90">
            <w:pPr>
              <w:rPr>
                <w:rFonts w:ascii="Calibri Light" w:hAnsi="Calibri Light"/>
                <w:i/>
              </w:rPr>
            </w:pPr>
            <w:r w:rsidRPr="007D25A0">
              <w:rPr>
                <w:rFonts w:ascii="Calibri Light" w:hAnsi="Calibri Light"/>
                <w:i/>
              </w:rPr>
              <w:t>Užívání prostoru bude řešeno výpůjčkou za účelem prov</w:t>
            </w:r>
            <w:r w:rsidR="004572A2" w:rsidRPr="007D25A0">
              <w:rPr>
                <w:rFonts w:ascii="Calibri Light" w:hAnsi="Calibri Light"/>
                <w:i/>
              </w:rPr>
              <w:t>ozování charitativního obchůdku</w:t>
            </w:r>
          </w:p>
          <w:p w:rsidR="00E76D10" w:rsidRPr="007D25A0" w:rsidRDefault="00D967AA" w:rsidP="00E76D10">
            <w:pPr>
              <w:rPr>
                <w:rFonts w:ascii="Calibri Light" w:hAnsi="Calibri Light"/>
                <w:i/>
              </w:rPr>
            </w:pPr>
            <w:r w:rsidRPr="007D25A0">
              <w:rPr>
                <w:rFonts w:ascii="Calibri Light" w:hAnsi="Calibri Light"/>
                <w:i/>
              </w:rPr>
              <w:t>Zajištění parkovacích míst pro klienty</w:t>
            </w:r>
          </w:p>
          <w:p w:rsidR="007D25A0" w:rsidRDefault="00D05A5B" w:rsidP="007D25A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Možnost využití stávajícího sociálního zařízení</w:t>
            </w:r>
          </w:p>
          <w:p w:rsidR="007E1514" w:rsidRPr="00C3565A" w:rsidRDefault="007E1514" w:rsidP="007D25A0">
            <w:pPr>
              <w:rPr>
                <w:rFonts w:ascii="Calibri Light" w:hAnsi="Calibri Light"/>
                <w:i/>
                <w:highlight w:val="yellow"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6C7639" w:rsidRPr="007D25A0" w:rsidTr="004572A2">
        <w:trPr>
          <w:trHeight w:val="848"/>
        </w:trPr>
        <w:tc>
          <w:tcPr>
            <w:tcW w:w="9639" w:type="dxa"/>
            <w:gridSpan w:val="3"/>
          </w:tcPr>
          <w:p w:rsidR="006C7639" w:rsidRDefault="006C7639" w:rsidP="006C7639">
            <w:pPr>
              <w:rPr>
                <w:rFonts w:ascii="Calibri Light" w:hAnsi="Calibri Light"/>
                <w:i/>
              </w:rPr>
            </w:pPr>
            <w:r w:rsidRPr="007D25A0">
              <w:rPr>
                <w:rFonts w:ascii="Calibri Light" w:hAnsi="Calibri Light"/>
                <w:i/>
              </w:rPr>
              <w:t xml:space="preserve">Odhadované náklady – 1.500.000 Kč (nové výkladce, </w:t>
            </w:r>
            <w:r>
              <w:rPr>
                <w:rFonts w:ascii="Calibri Light" w:hAnsi="Calibri Light"/>
                <w:i/>
              </w:rPr>
              <w:t>vybavení nábytkem,</w:t>
            </w:r>
            <w:r w:rsidRPr="007D25A0">
              <w:rPr>
                <w:rFonts w:ascii="Calibri Light" w:hAnsi="Calibri Light"/>
                <w:i/>
              </w:rPr>
              <w:t xml:space="preserve"> nové </w:t>
            </w:r>
            <w:r>
              <w:rPr>
                <w:rFonts w:ascii="Calibri Light" w:hAnsi="Calibri Light"/>
                <w:i/>
              </w:rPr>
              <w:t>povrchy podlah, stěn, osvětlení, rozvody elektřiny…</w:t>
            </w:r>
            <w:r w:rsidRPr="007D25A0">
              <w:rPr>
                <w:rFonts w:ascii="Calibri Light" w:hAnsi="Calibri Light"/>
                <w:i/>
              </w:rPr>
              <w:t xml:space="preserve">.přesně specifikuje </w:t>
            </w:r>
            <w:proofErr w:type="gramStart"/>
            <w:r w:rsidRPr="007D25A0">
              <w:rPr>
                <w:rFonts w:ascii="Calibri Light" w:hAnsi="Calibri Light"/>
                <w:i/>
              </w:rPr>
              <w:t>následná  projektová</w:t>
            </w:r>
            <w:proofErr w:type="gramEnd"/>
            <w:r w:rsidRPr="007D25A0">
              <w:rPr>
                <w:rFonts w:ascii="Calibri Light" w:hAnsi="Calibri Light"/>
                <w:i/>
              </w:rPr>
              <w:t xml:space="preserve"> dokumentace stavebních úprav)</w:t>
            </w:r>
          </w:p>
          <w:p w:rsidR="006C7639" w:rsidRDefault="00D05A5B" w:rsidP="006C7639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Záměr předpokládá úhradu provozních nákladů městem </w:t>
            </w:r>
            <w:r w:rsidR="006C7639">
              <w:rPr>
                <w:rFonts w:ascii="Calibri Light" w:hAnsi="Calibri Light"/>
                <w:i/>
              </w:rPr>
              <w:t xml:space="preserve"> </w:t>
            </w:r>
            <w:bookmarkStart w:id="0" w:name="_GoBack"/>
            <w:bookmarkEnd w:id="0"/>
            <w:r w:rsidR="006C7639">
              <w:rPr>
                <w:rFonts w:ascii="Calibri Light" w:hAnsi="Calibri Light"/>
                <w:i/>
              </w:rPr>
              <w:t>(spotřeby energií, vody…)</w:t>
            </w:r>
          </w:p>
          <w:p w:rsidR="006C7639" w:rsidRPr="007D25A0" w:rsidRDefault="006C7639" w:rsidP="006C7639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4572A2">
        <w:trPr>
          <w:trHeight w:val="553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Default="007D25A0" w:rsidP="00E76D10">
            <w:pPr>
              <w:rPr>
                <w:rFonts w:ascii="Calibri Light" w:hAnsi="Calibri Light"/>
                <w:b/>
                <w:i/>
              </w:rPr>
            </w:pPr>
            <w:r>
              <w:rPr>
                <w:rFonts w:ascii="Calibri Light" w:hAnsi="Calibri Light"/>
                <w:b/>
                <w:i/>
              </w:rPr>
              <w:t>Projekt je z pohledu časové náročnosti přípravy a realizace vhodný pro zařazení do programu participativního rozpočtování kategorie projektů do 2.000.000 Kč.</w:t>
            </w:r>
          </w:p>
          <w:p w:rsidR="007E1514" w:rsidRDefault="007E1514" w:rsidP="00E76D10">
            <w:pPr>
              <w:rPr>
                <w:rFonts w:ascii="Calibri Light" w:hAnsi="Calibri Light"/>
              </w:rPr>
            </w:pPr>
          </w:p>
        </w:tc>
      </w:tr>
      <w:tr w:rsidR="0084149D" w:rsidRPr="00CF6FBE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7C2AEF" w:rsidRPr="004572A2" w:rsidRDefault="00537EC1" w:rsidP="004572A2">
      <w:pPr>
        <w:pStyle w:val="Bezmezer"/>
        <w:rPr>
          <w:rFonts w:ascii="Calibri Light" w:hAnsi="Calibri Light" w:cs="Calibri Light"/>
        </w:rPr>
      </w:pPr>
      <w:r w:rsidRPr="004572A2">
        <w:rPr>
          <w:rFonts w:ascii="Calibri Light" w:hAnsi="Calibri Light" w:cs="Calibri Light"/>
        </w:rPr>
        <w:t>Tereza Štěpánková</w:t>
      </w:r>
    </w:p>
    <w:p w:rsidR="00FF3260" w:rsidRPr="004572A2" w:rsidRDefault="00537EC1" w:rsidP="004572A2">
      <w:pPr>
        <w:pStyle w:val="Bezmezer"/>
        <w:rPr>
          <w:rFonts w:ascii="Calibri Light" w:hAnsi="Calibri Light" w:cs="Calibri Light"/>
        </w:rPr>
      </w:pPr>
      <w:r w:rsidRPr="004572A2">
        <w:rPr>
          <w:rFonts w:ascii="Calibri Light" w:hAnsi="Calibri Light" w:cs="Calibri Light"/>
        </w:rPr>
        <w:t xml:space="preserve">Spolupráce: Anna Richterová – </w:t>
      </w:r>
      <w:r w:rsidR="00FF3260" w:rsidRPr="004572A2">
        <w:rPr>
          <w:rFonts w:ascii="Calibri Light" w:hAnsi="Calibri Light" w:cs="Calibri Light"/>
        </w:rPr>
        <w:t>O</w:t>
      </w:r>
      <w:r w:rsidR="00982091" w:rsidRPr="004572A2">
        <w:rPr>
          <w:rFonts w:ascii="Calibri Light" w:hAnsi="Calibri Light" w:cs="Calibri Light"/>
        </w:rPr>
        <w:t>HS</w:t>
      </w:r>
      <w:r w:rsidRPr="004572A2">
        <w:rPr>
          <w:rFonts w:ascii="Calibri Light" w:hAnsi="Calibri Light" w:cs="Calibri Light"/>
        </w:rPr>
        <w:t xml:space="preserve"> </w:t>
      </w:r>
    </w:p>
    <w:sectPr w:rsidR="00FF3260" w:rsidRPr="004572A2" w:rsidSect="004F07A5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4193A"/>
    <w:rsid w:val="000774E5"/>
    <w:rsid w:val="0008724F"/>
    <w:rsid w:val="000A485A"/>
    <w:rsid w:val="001A51FC"/>
    <w:rsid w:val="00294878"/>
    <w:rsid w:val="002A68FB"/>
    <w:rsid w:val="002D0180"/>
    <w:rsid w:val="002E12CD"/>
    <w:rsid w:val="00322F3F"/>
    <w:rsid w:val="0037445D"/>
    <w:rsid w:val="00375474"/>
    <w:rsid w:val="003821B2"/>
    <w:rsid w:val="003A5E37"/>
    <w:rsid w:val="003B2F70"/>
    <w:rsid w:val="003D7499"/>
    <w:rsid w:val="00410DF3"/>
    <w:rsid w:val="00445D87"/>
    <w:rsid w:val="004572A2"/>
    <w:rsid w:val="00460E58"/>
    <w:rsid w:val="00461081"/>
    <w:rsid w:val="004703BA"/>
    <w:rsid w:val="004F07A5"/>
    <w:rsid w:val="004F7EC1"/>
    <w:rsid w:val="005001E6"/>
    <w:rsid w:val="00537EC1"/>
    <w:rsid w:val="005843C6"/>
    <w:rsid w:val="00605CF5"/>
    <w:rsid w:val="006273F8"/>
    <w:rsid w:val="00640C68"/>
    <w:rsid w:val="006653C3"/>
    <w:rsid w:val="00665A3B"/>
    <w:rsid w:val="00666EEA"/>
    <w:rsid w:val="00674CD2"/>
    <w:rsid w:val="006B359C"/>
    <w:rsid w:val="006C4C95"/>
    <w:rsid w:val="006C7639"/>
    <w:rsid w:val="006F034A"/>
    <w:rsid w:val="007110A9"/>
    <w:rsid w:val="00720DB6"/>
    <w:rsid w:val="007518F2"/>
    <w:rsid w:val="00753C6A"/>
    <w:rsid w:val="00761BEF"/>
    <w:rsid w:val="007C2AEF"/>
    <w:rsid w:val="007D25A0"/>
    <w:rsid w:val="007E1514"/>
    <w:rsid w:val="008368FD"/>
    <w:rsid w:val="0084149D"/>
    <w:rsid w:val="00845B90"/>
    <w:rsid w:val="00873ABB"/>
    <w:rsid w:val="008A317B"/>
    <w:rsid w:val="008C3546"/>
    <w:rsid w:val="00913B3F"/>
    <w:rsid w:val="009141FF"/>
    <w:rsid w:val="00923797"/>
    <w:rsid w:val="009320AF"/>
    <w:rsid w:val="00982091"/>
    <w:rsid w:val="009F61F0"/>
    <w:rsid w:val="00A64682"/>
    <w:rsid w:val="00A90826"/>
    <w:rsid w:val="00A90A6C"/>
    <w:rsid w:val="00AA5183"/>
    <w:rsid w:val="00AC3247"/>
    <w:rsid w:val="00B41A7E"/>
    <w:rsid w:val="00B44586"/>
    <w:rsid w:val="00B94B51"/>
    <w:rsid w:val="00BC47E8"/>
    <w:rsid w:val="00BE63B0"/>
    <w:rsid w:val="00BF7189"/>
    <w:rsid w:val="00C12495"/>
    <w:rsid w:val="00C3565A"/>
    <w:rsid w:val="00C52E81"/>
    <w:rsid w:val="00C630D0"/>
    <w:rsid w:val="00C80A68"/>
    <w:rsid w:val="00C874B0"/>
    <w:rsid w:val="00CE0C3F"/>
    <w:rsid w:val="00CF6FBE"/>
    <w:rsid w:val="00D01952"/>
    <w:rsid w:val="00D03C4F"/>
    <w:rsid w:val="00D05A5B"/>
    <w:rsid w:val="00D26A7E"/>
    <w:rsid w:val="00D30A44"/>
    <w:rsid w:val="00D437B8"/>
    <w:rsid w:val="00D91632"/>
    <w:rsid w:val="00D967AA"/>
    <w:rsid w:val="00DA06C8"/>
    <w:rsid w:val="00DA791D"/>
    <w:rsid w:val="00DC5591"/>
    <w:rsid w:val="00DC7A0D"/>
    <w:rsid w:val="00DD0D1C"/>
    <w:rsid w:val="00DD576B"/>
    <w:rsid w:val="00DF17F1"/>
    <w:rsid w:val="00E11D23"/>
    <w:rsid w:val="00E314F1"/>
    <w:rsid w:val="00E32851"/>
    <w:rsid w:val="00E603E5"/>
    <w:rsid w:val="00E76D10"/>
    <w:rsid w:val="00EB45F1"/>
    <w:rsid w:val="00ED0678"/>
    <w:rsid w:val="00F13CA1"/>
    <w:rsid w:val="00F15E54"/>
    <w:rsid w:val="00F36015"/>
    <w:rsid w:val="00F74197"/>
    <w:rsid w:val="00F93654"/>
    <w:rsid w:val="00FB1E30"/>
    <w:rsid w:val="00FD22F8"/>
    <w:rsid w:val="00FF1F6E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4572A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7D25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25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25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25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25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4572A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7D25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25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25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25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25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6</cp:revision>
  <cp:lastPrinted>2017-03-24T07:47:00Z</cp:lastPrinted>
  <dcterms:created xsi:type="dcterms:W3CDTF">2018-03-23T11:45:00Z</dcterms:created>
  <dcterms:modified xsi:type="dcterms:W3CDTF">2018-03-31T21:48:00Z</dcterms:modified>
</cp:coreProperties>
</file>