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BE" w:rsidRPr="007110A9" w:rsidRDefault="0010009D" w:rsidP="0010009D">
      <w:pPr>
        <w:spacing w:before="120" w:after="120"/>
        <w:rPr>
          <w:rFonts w:ascii="Calibri Light" w:hAnsi="Calibri Light"/>
          <w:sz w:val="46"/>
          <w:szCs w:val="46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101108E6" wp14:editId="788F1CEB">
            <wp:simplePos x="0" y="0"/>
            <wp:positionH relativeFrom="column">
              <wp:posOffset>4777200</wp:posOffset>
            </wp:positionH>
            <wp:positionV relativeFrom="paragraph">
              <wp:posOffset>-18635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-446400</wp:posOffset>
            </wp:positionH>
            <wp:positionV relativeFrom="paragraph">
              <wp:posOffset>31335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6BB6">
        <w:rPr>
          <w:rFonts w:ascii="Calibri Light" w:hAnsi="Calibri Light"/>
          <w:sz w:val="46"/>
          <w:szCs w:val="46"/>
        </w:rPr>
        <w:t xml:space="preserve"> </w:t>
      </w:r>
      <w:bookmarkStart w:id="0" w:name="_GoBack"/>
      <w:bookmarkEnd w:id="0"/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7110A9" w:rsidRPr="007110A9">
        <w:rPr>
          <w:rFonts w:ascii="Calibri Light" w:hAnsi="Calibri Light"/>
          <w:sz w:val="46"/>
          <w:szCs w:val="46"/>
        </w:rPr>
        <w:t xml:space="preserve"> PROJEKTU_PB</w:t>
      </w:r>
      <w:r w:rsidR="00D26A7E">
        <w:rPr>
          <w:rFonts w:ascii="Calibri Light" w:hAnsi="Calibri Light"/>
          <w:sz w:val="46"/>
          <w:szCs w:val="46"/>
        </w:rPr>
        <w:t>0</w:t>
      </w:r>
      <w:r w:rsidR="00350113">
        <w:rPr>
          <w:rFonts w:ascii="Calibri Light" w:hAnsi="Calibri Light"/>
          <w:sz w:val="46"/>
          <w:szCs w:val="46"/>
        </w:rPr>
        <w:t>9</w:t>
      </w:r>
    </w:p>
    <w:p w:rsidR="00CF6FBE" w:rsidRPr="0010009D" w:rsidRDefault="00CF6FBE">
      <w:pPr>
        <w:rPr>
          <w:sz w:val="4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142"/>
        <w:gridCol w:w="175"/>
      </w:tblGrid>
      <w:tr w:rsidR="00CF6FBE" w:rsidRPr="00CF6FBE" w:rsidTr="0010009D">
        <w:trPr>
          <w:gridAfter w:val="2"/>
          <w:wAfter w:w="317" w:type="dxa"/>
        </w:trPr>
        <w:tc>
          <w:tcPr>
            <w:tcW w:w="9322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10009D">
              <w:rPr>
                <w:rFonts w:ascii="Calibri Light" w:hAnsi="Calibri Light"/>
              </w:rPr>
              <w:t xml:space="preserve"> </w:t>
            </w:r>
            <w:r w:rsidR="004F7251">
              <w:rPr>
                <w:rFonts w:ascii="Calibri Light" w:hAnsi="Calibri Light"/>
              </w:rPr>
              <w:t>/ NAVRHOVATEL</w:t>
            </w:r>
          </w:p>
        </w:tc>
      </w:tr>
      <w:tr w:rsidR="00CF6FBE" w:rsidRPr="0008724F" w:rsidTr="0010009D">
        <w:trPr>
          <w:gridAfter w:val="2"/>
          <w:wAfter w:w="317" w:type="dxa"/>
          <w:trHeight w:val="593"/>
        </w:trPr>
        <w:tc>
          <w:tcPr>
            <w:tcW w:w="9322" w:type="dxa"/>
          </w:tcPr>
          <w:p w:rsidR="00CF6FBE" w:rsidRPr="0010009D" w:rsidRDefault="00DD0D1C">
            <w:pPr>
              <w:rPr>
                <w:rFonts w:cstheme="minorHAnsi"/>
                <w:b/>
                <w:i/>
              </w:rPr>
            </w:pPr>
            <w:r w:rsidRPr="0010009D">
              <w:rPr>
                <w:rFonts w:cstheme="minorHAnsi"/>
                <w:b/>
                <w:i/>
                <w:sz w:val="24"/>
              </w:rPr>
              <w:t xml:space="preserve">Společná stezka pro chodce a cyklisty, podélně nedělená </w:t>
            </w:r>
            <w:r w:rsidR="00BA57D1" w:rsidRPr="0010009D">
              <w:rPr>
                <w:rFonts w:cstheme="minorHAnsi"/>
                <w:b/>
                <w:i/>
                <w:sz w:val="24"/>
              </w:rPr>
              <w:t>– lokalita ul. Březinova</w:t>
            </w:r>
            <w:r w:rsidR="004F7251" w:rsidRPr="0010009D">
              <w:rPr>
                <w:rFonts w:cstheme="minorHAnsi"/>
                <w:b/>
                <w:i/>
                <w:sz w:val="24"/>
              </w:rPr>
              <w:t xml:space="preserve"> / Jan Vojta</w:t>
            </w:r>
          </w:p>
        </w:tc>
      </w:tr>
      <w:tr w:rsidR="00CF6FBE" w:rsidRPr="00CF6FBE" w:rsidTr="0010009D">
        <w:trPr>
          <w:gridAfter w:val="1"/>
          <w:wAfter w:w="175" w:type="dxa"/>
        </w:trPr>
        <w:tc>
          <w:tcPr>
            <w:tcW w:w="9464" w:type="dxa"/>
            <w:gridSpan w:val="2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:rsidTr="007110A9">
        <w:trPr>
          <w:trHeight w:val="1273"/>
        </w:trPr>
        <w:tc>
          <w:tcPr>
            <w:tcW w:w="9639" w:type="dxa"/>
            <w:gridSpan w:val="3"/>
          </w:tcPr>
          <w:p w:rsidR="0084149D" w:rsidRDefault="006653C3" w:rsidP="00EB45F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Úprava cca 50 m dlouhého úseku ulice Břez</w:t>
            </w:r>
            <w:r w:rsidR="00350113">
              <w:rPr>
                <w:rFonts w:ascii="Calibri Light" w:hAnsi="Calibri Light"/>
                <w:i/>
              </w:rPr>
              <w:t xml:space="preserve">inova </w:t>
            </w:r>
            <w:r>
              <w:rPr>
                <w:rFonts w:ascii="Calibri Light" w:hAnsi="Calibri Light"/>
                <w:i/>
              </w:rPr>
              <w:t xml:space="preserve">v oblasti od křižovatky s ul. Žižkova směrem do centra formou vybudování společné stezky pro chodce a cyklisty. </w:t>
            </w:r>
            <w:r w:rsidR="00C444B3">
              <w:rPr>
                <w:rFonts w:ascii="Calibri Light" w:hAnsi="Calibri Light"/>
                <w:i/>
              </w:rPr>
              <w:t>Rekonstrukce této často rozbahněné stezky by přispěla k všeobecné bezpečnosti, jelikož cestu využívá množství obyvatelů a na úzkém pruhu se setkávají rodiny s dětmi a projíždějící cyklisté. Současný charakter stezky jako cesty pouze pro chodce a cyklisty má být zachován pomocí instalace sloupků bránícím vjezdu aut</w:t>
            </w:r>
            <w:r w:rsidR="008711C9">
              <w:rPr>
                <w:rFonts w:ascii="Calibri Light" w:hAnsi="Calibri Light"/>
                <w:i/>
              </w:rPr>
              <w:t xml:space="preserve"> a dalších motorových vozidel</w:t>
            </w:r>
            <w:r>
              <w:rPr>
                <w:rFonts w:ascii="Calibri Light" w:hAnsi="Calibri Light"/>
                <w:i/>
              </w:rPr>
              <w:t>.</w:t>
            </w:r>
            <w:r w:rsidR="008711C9">
              <w:rPr>
                <w:rFonts w:ascii="Calibri Light" w:hAnsi="Calibri Light"/>
                <w:i/>
              </w:rPr>
              <w:t xml:space="preserve"> </w:t>
            </w:r>
          </w:p>
          <w:p w:rsidR="008711C9" w:rsidRPr="007110A9" w:rsidRDefault="008711C9" w:rsidP="00EB45F1">
            <w:pPr>
              <w:jc w:val="both"/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:rsidTr="002D522B">
        <w:trPr>
          <w:trHeight w:val="505"/>
        </w:trPr>
        <w:tc>
          <w:tcPr>
            <w:tcW w:w="9639" w:type="dxa"/>
            <w:gridSpan w:val="3"/>
          </w:tcPr>
          <w:p w:rsidR="0084149D" w:rsidRPr="007110A9" w:rsidRDefault="00845B90" w:rsidP="00E035A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</w:t>
            </w:r>
            <w:r w:rsidR="00E035AE">
              <w:rPr>
                <w:rFonts w:ascii="Calibri Light" w:hAnsi="Calibri Light"/>
                <w:i/>
              </w:rPr>
              <w:t xml:space="preserve">je </w:t>
            </w:r>
            <w:r>
              <w:rPr>
                <w:rFonts w:ascii="Calibri Light" w:hAnsi="Calibri Light"/>
                <w:i/>
              </w:rPr>
              <w:t>zpracován formou textu</w:t>
            </w:r>
            <w:r w:rsidR="003A5E37">
              <w:rPr>
                <w:rFonts w:ascii="Calibri Light" w:hAnsi="Calibri Light"/>
                <w:i/>
              </w:rPr>
              <w:t xml:space="preserve"> a předpokládané vizualizace</w:t>
            </w:r>
            <w:r w:rsidR="00E035AE">
              <w:rPr>
                <w:rFonts w:ascii="Calibri Light" w:hAnsi="Calibri Light"/>
                <w:i/>
              </w:rPr>
              <w:t>, bez odhadu finančních nákladů</w:t>
            </w:r>
            <w:r w:rsidR="003A5E37">
              <w:rPr>
                <w:rFonts w:ascii="Calibri Light" w:hAnsi="Calibri Light"/>
                <w:i/>
              </w:rPr>
              <w:t>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:rsidTr="002D522B">
        <w:trPr>
          <w:trHeight w:val="701"/>
        </w:trPr>
        <w:tc>
          <w:tcPr>
            <w:tcW w:w="9639" w:type="dxa"/>
            <w:gridSpan w:val="3"/>
          </w:tcPr>
          <w:p w:rsidR="0084149D" w:rsidRDefault="001248B2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Územní p</w:t>
            </w:r>
            <w:r w:rsidR="002D522B">
              <w:rPr>
                <w:rFonts w:ascii="Calibri Light" w:hAnsi="Calibri Light"/>
                <w:i/>
              </w:rPr>
              <w:t xml:space="preserve">lán umožňuje realizaci projektu na pozemku </w:t>
            </w:r>
            <w:r w:rsidR="006F2CA0">
              <w:rPr>
                <w:rFonts w:ascii="Calibri Light" w:hAnsi="Calibri Light"/>
                <w:i/>
              </w:rPr>
              <w:t xml:space="preserve">v </w:t>
            </w:r>
            <w:r w:rsidR="002D522B">
              <w:rPr>
                <w:rFonts w:ascii="Calibri Light" w:hAnsi="Calibri Light"/>
                <w:i/>
              </w:rPr>
              <w:t xml:space="preserve">k. </w:t>
            </w:r>
            <w:proofErr w:type="spellStart"/>
            <w:r w:rsidR="002D522B">
              <w:rPr>
                <w:rFonts w:ascii="Calibri Light" w:hAnsi="Calibri Light"/>
                <w:i/>
              </w:rPr>
              <w:t>ú.</w:t>
            </w:r>
            <w:proofErr w:type="spellEnd"/>
            <w:r w:rsidR="002D522B">
              <w:rPr>
                <w:rFonts w:ascii="Calibri Light" w:hAnsi="Calibri Light"/>
                <w:i/>
              </w:rPr>
              <w:t xml:space="preserve"> Říčany u Prahy – č. p. 1659/11.</w:t>
            </w:r>
            <w:r w:rsidR="00E035AE">
              <w:rPr>
                <w:rFonts w:ascii="Calibri Light" w:hAnsi="Calibri Light"/>
                <w:i/>
              </w:rPr>
              <w:t xml:space="preserve"> </w:t>
            </w:r>
          </w:p>
          <w:p w:rsidR="00BA57D1" w:rsidRPr="007110A9" w:rsidRDefault="00BA57D1" w:rsidP="0084149D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640C68">
        <w:trPr>
          <w:trHeight w:val="222"/>
        </w:trPr>
        <w:tc>
          <w:tcPr>
            <w:tcW w:w="9639" w:type="dxa"/>
            <w:gridSpan w:val="3"/>
          </w:tcPr>
          <w:p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:rsidTr="0010009D">
        <w:trPr>
          <w:trHeight w:val="528"/>
        </w:trPr>
        <w:tc>
          <w:tcPr>
            <w:tcW w:w="9639" w:type="dxa"/>
            <w:gridSpan w:val="3"/>
          </w:tcPr>
          <w:p w:rsidR="0084149D" w:rsidRDefault="002D522B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Pozemek</w:t>
            </w:r>
            <w:r w:rsidR="006F2CA0">
              <w:rPr>
                <w:rFonts w:ascii="Calibri Light" w:hAnsi="Calibri Light"/>
                <w:i/>
              </w:rPr>
              <w:t xml:space="preserve"> v</w:t>
            </w:r>
            <w:r>
              <w:rPr>
                <w:rFonts w:ascii="Calibri Light" w:hAnsi="Calibri Light"/>
                <w:i/>
              </w:rPr>
              <w:t xml:space="preserve"> k. </w:t>
            </w:r>
            <w:proofErr w:type="spellStart"/>
            <w:r>
              <w:rPr>
                <w:rFonts w:ascii="Calibri Light" w:hAnsi="Calibri Light"/>
                <w:i/>
              </w:rPr>
              <w:t>ú.</w:t>
            </w:r>
            <w:proofErr w:type="spellEnd"/>
            <w:r>
              <w:rPr>
                <w:rFonts w:ascii="Calibri Light" w:hAnsi="Calibri Light"/>
                <w:i/>
              </w:rPr>
              <w:t xml:space="preserve"> Říčany u Prahy – č. p. 1659/11 je</w:t>
            </w:r>
            <w:r w:rsidR="00566F48">
              <w:rPr>
                <w:rFonts w:ascii="Calibri Light" w:hAnsi="Calibri Light"/>
                <w:i/>
              </w:rPr>
              <w:t xml:space="preserve"> ve vlastnictví města.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:rsidTr="00640C68">
        <w:trPr>
          <w:trHeight w:val="1276"/>
        </w:trPr>
        <w:tc>
          <w:tcPr>
            <w:tcW w:w="9639" w:type="dxa"/>
            <w:gridSpan w:val="3"/>
          </w:tcPr>
          <w:p w:rsidR="00E035AE" w:rsidRDefault="00E035AE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Příprava podkladů pro </w:t>
            </w:r>
            <w:r w:rsidR="0001563F">
              <w:rPr>
                <w:rFonts w:ascii="Calibri Light" w:hAnsi="Calibri Light"/>
                <w:i/>
              </w:rPr>
              <w:t xml:space="preserve">výběr </w:t>
            </w:r>
            <w:r>
              <w:rPr>
                <w:rFonts w:ascii="Calibri Light" w:hAnsi="Calibri Light"/>
                <w:i/>
              </w:rPr>
              <w:t xml:space="preserve">zhotovitele PD – </w:t>
            </w:r>
            <w:r w:rsidR="0001563F">
              <w:rPr>
                <w:rFonts w:ascii="Calibri Light" w:hAnsi="Calibri Light"/>
                <w:i/>
              </w:rPr>
              <w:t>2</w:t>
            </w:r>
            <w:r>
              <w:rPr>
                <w:rFonts w:ascii="Calibri Light" w:hAnsi="Calibri Light"/>
                <w:i/>
              </w:rPr>
              <w:t xml:space="preserve"> měsíc</w:t>
            </w:r>
            <w:r w:rsidR="0001563F">
              <w:rPr>
                <w:rFonts w:ascii="Calibri Light" w:hAnsi="Calibri Light"/>
                <w:i/>
              </w:rPr>
              <w:t>e</w:t>
            </w:r>
          </w:p>
          <w:p w:rsidR="00E035AE" w:rsidRDefault="00E035AE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VZ na zhotovitele PD – </w:t>
            </w:r>
            <w:r w:rsidR="0001563F">
              <w:rPr>
                <w:rFonts w:ascii="Calibri Light" w:hAnsi="Calibri Light"/>
                <w:i/>
              </w:rPr>
              <w:t>1</w:t>
            </w:r>
            <w:r>
              <w:rPr>
                <w:rFonts w:ascii="Calibri Light" w:hAnsi="Calibri Light"/>
                <w:i/>
              </w:rPr>
              <w:t xml:space="preserve"> měsíc</w:t>
            </w:r>
          </w:p>
          <w:p w:rsidR="00E035AE" w:rsidRDefault="00E035AE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Realizace projektové dokumentace vč. inženýrské činnosti </w:t>
            </w:r>
            <w:r w:rsidR="0001563F">
              <w:rPr>
                <w:rFonts w:ascii="Calibri Light" w:hAnsi="Calibri Light"/>
                <w:i/>
              </w:rPr>
              <w:t xml:space="preserve">a získání správních rozhodnutí </w:t>
            </w:r>
            <w:r>
              <w:rPr>
                <w:rFonts w:ascii="Calibri Light" w:hAnsi="Calibri Light"/>
                <w:i/>
              </w:rPr>
              <w:t xml:space="preserve">– </w:t>
            </w:r>
            <w:r w:rsidR="0001563F">
              <w:rPr>
                <w:rFonts w:ascii="Calibri Light" w:hAnsi="Calibri Light"/>
                <w:i/>
              </w:rPr>
              <w:t>5</w:t>
            </w:r>
            <w:r>
              <w:rPr>
                <w:rFonts w:ascii="Calibri Light" w:hAnsi="Calibri Light"/>
                <w:i/>
              </w:rPr>
              <w:t xml:space="preserve"> měsíc</w:t>
            </w:r>
            <w:r w:rsidR="00835512">
              <w:rPr>
                <w:rFonts w:ascii="Calibri Light" w:hAnsi="Calibri Light"/>
                <w:i/>
              </w:rPr>
              <w:t xml:space="preserve">ů </w:t>
            </w:r>
          </w:p>
          <w:p w:rsidR="0001563F" w:rsidRDefault="0001563F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Výběr zhotovitele stavby – 2 měsíce</w:t>
            </w:r>
          </w:p>
          <w:p w:rsidR="0001563F" w:rsidRDefault="0001563F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Realizace stavby  - 3 měsíce</w:t>
            </w:r>
          </w:p>
          <w:p w:rsidR="00BA57D1" w:rsidRPr="00E76D10" w:rsidRDefault="00BA57D1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:rsidTr="00640C68">
        <w:trPr>
          <w:trHeight w:val="1128"/>
        </w:trPr>
        <w:tc>
          <w:tcPr>
            <w:tcW w:w="9639" w:type="dxa"/>
            <w:gridSpan w:val="3"/>
          </w:tcPr>
          <w:p w:rsidR="00F959DA" w:rsidRDefault="00F959DA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Sklon terénu a stanoviska dopravní policie </w:t>
            </w:r>
            <w:proofErr w:type="gramStart"/>
            <w:r>
              <w:rPr>
                <w:rFonts w:ascii="Calibri Light" w:hAnsi="Calibri Light"/>
                <w:i/>
              </w:rPr>
              <w:t>ČR  s ohledem</w:t>
            </w:r>
            <w:proofErr w:type="gramEnd"/>
            <w:r>
              <w:rPr>
                <w:rFonts w:ascii="Calibri Light" w:hAnsi="Calibri Light"/>
                <w:i/>
              </w:rPr>
              <w:t xml:space="preserve"> na stávající svažitost.</w:t>
            </w:r>
          </w:p>
          <w:p w:rsidR="004F7251" w:rsidRPr="007110A9" w:rsidRDefault="0012409B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Nutnost odvodnění</w:t>
            </w:r>
            <w:r w:rsidR="0001563F">
              <w:rPr>
                <w:rFonts w:ascii="Calibri Light" w:hAnsi="Calibri Light"/>
                <w:i/>
              </w:rPr>
              <w:t xml:space="preserve"> zpevněné plochy</w:t>
            </w:r>
            <w:r w:rsidR="004F7251">
              <w:rPr>
                <w:rFonts w:ascii="Calibri Light" w:hAnsi="Calibri Light"/>
                <w:i/>
              </w:rPr>
              <w:t>.</w:t>
            </w:r>
          </w:p>
          <w:p w:rsidR="00E76D10" w:rsidRPr="007110A9" w:rsidRDefault="00E76D10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:rsidTr="00845B90">
        <w:trPr>
          <w:trHeight w:val="906"/>
        </w:trPr>
        <w:tc>
          <w:tcPr>
            <w:tcW w:w="9639" w:type="dxa"/>
            <w:gridSpan w:val="3"/>
          </w:tcPr>
          <w:p w:rsidR="0084149D" w:rsidRPr="00845B90" w:rsidRDefault="0084149D" w:rsidP="009A2E8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Předpokládané náklady</w:t>
            </w:r>
            <w:r w:rsidR="00845B90">
              <w:rPr>
                <w:rFonts w:ascii="Calibri Light" w:hAnsi="Calibri Light"/>
                <w:i/>
              </w:rPr>
              <w:t xml:space="preserve"> </w:t>
            </w:r>
            <w:r w:rsidR="009A2E8D">
              <w:rPr>
                <w:rFonts w:ascii="Calibri Light" w:hAnsi="Calibri Light"/>
                <w:i/>
              </w:rPr>
              <w:t xml:space="preserve">na PD a realizaci cca </w:t>
            </w:r>
            <w:r w:rsidR="00A11070">
              <w:rPr>
                <w:rFonts w:ascii="Calibri Light" w:hAnsi="Calibri Light"/>
                <w:i/>
              </w:rPr>
              <w:t xml:space="preserve">50 m stezky (zámková dlažba) </w:t>
            </w:r>
            <w:r w:rsidR="00845B90">
              <w:rPr>
                <w:rFonts w:ascii="Calibri Light" w:hAnsi="Calibri Light"/>
                <w:i/>
              </w:rPr>
              <w:t xml:space="preserve">– </w:t>
            </w:r>
            <w:r w:rsidR="009A2E8D">
              <w:rPr>
                <w:rFonts w:ascii="Calibri Light" w:hAnsi="Calibri Light"/>
                <w:i/>
              </w:rPr>
              <w:t>350</w:t>
            </w:r>
            <w:r w:rsidR="00845B90">
              <w:rPr>
                <w:rFonts w:ascii="Calibri Light" w:hAnsi="Calibri Light"/>
                <w:i/>
              </w:rPr>
              <w:t>.000,- Kč</w:t>
            </w:r>
          </w:p>
        </w:tc>
      </w:tr>
      <w:tr w:rsidR="0084149D" w:rsidRPr="00CF6FBE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:rsidTr="00640C68">
        <w:trPr>
          <w:trHeight w:val="1024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9A2E8D" w:rsidRDefault="009A2E8D" w:rsidP="009A2E8D">
            <w:pPr>
              <w:rPr>
                <w:rFonts w:ascii="Calibri Light" w:hAnsi="Calibri Light"/>
                <w:b/>
                <w:i/>
              </w:rPr>
            </w:pPr>
            <w:r w:rsidRPr="006E73B4">
              <w:rPr>
                <w:rFonts w:ascii="Calibri Light" w:hAnsi="Calibri Light"/>
                <w:b/>
                <w:i/>
              </w:rPr>
              <w:t>Projekt je z pohledu finanční náročnosti vhodný pro zařazení do programu participativního rozpočtov</w:t>
            </w:r>
            <w:r>
              <w:rPr>
                <w:rFonts w:ascii="Calibri Light" w:hAnsi="Calibri Light"/>
                <w:b/>
                <w:i/>
              </w:rPr>
              <w:t>ání do kategorie projektů do 5</w:t>
            </w:r>
            <w:r w:rsidRPr="006E73B4">
              <w:rPr>
                <w:rFonts w:ascii="Calibri Light" w:hAnsi="Calibri Light"/>
                <w:b/>
                <w:i/>
              </w:rPr>
              <w:t>00.000,- Kč.</w:t>
            </w:r>
          </w:p>
          <w:p w:rsidR="0084149D" w:rsidRDefault="0084149D" w:rsidP="00E76D10">
            <w:pPr>
              <w:rPr>
                <w:rFonts w:ascii="Calibri Light" w:hAnsi="Calibri Light"/>
              </w:rPr>
            </w:pPr>
          </w:p>
        </w:tc>
      </w:tr>
      <w:tr w:rsidR="0084149D" w:rsidRPr="00CF6FBE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550A50">
              <w:rPr>
                <w:rFonts w:ascii="Calibri Light" w:hAnsi="Calibri Light"/>
                <w:color w:val="000000" w:themeColor="text1"/>
              </w:rPr>
              <w:t>ZPRACOVAL</w:t>
            </w:r>
          </w:p>
        </w:tc>
      </w:tr>
    </w:tbl>
    <w:p w:rsidR="00835512" w:rsidRPr="0010009D" w:rsidRDefault="00835512" w:rsidP="00E4062B">
      <w:pPr>
        <w:spacing w:after="0" w:line="240" w:lineRule="auto"/>
        <w:rPr>
          <w:rFonts w:ascii="Calibri Light" w:hAnsi="Calibri Light"/>
        </w:rPr>
      </w:pPr>
      <w:r w:rsidRPr="0010009D">
        <w:rPr>
          <w:rFonts w:ascii="Calibri Light" w:hAnsi="Calibri Light"/>
        </w:rPr>
        <w:t>Tereza Štěpánková</w:t>
      </w:r>
    </w:p>
    <w:p w:rsidR="008711C9" w:rsidRPr="0010009D" w:rsidRDefault="00835512" w:rsidP="00E4062B">
      <w:pPr>
        <w:spacing w:after="0" w:line="240" w:lineRule="auto"/>
        <w:rPr>
          <w:rFonts w:ascii="Calibri Light" w:hAnsi="Calibri Light"/>
        </w:rPr>
      </w:pPr>
      <w:r w:rsidRPr="0010009D">
        <w:rPr>
          <w:rFonts w:ascii="Calibri Light" w:hAnsi="Calibri Light"/>
        </w:rPr>
        <w:t xml:space="preserve">Spolupracoval: Ing. </w:t>
      </w:r>
      <w:r w:rsidR="002D522B" w:rsidRPr="0010009D">
        <w:rPr>
          <w:rFonts w:ascii="Calibri Light" w:hAnsi="Calibri Light"/>
        </w:rPr>
        <w:t>Štěpánka Šritrová</w:t>
      </w:r>
      <w:r w:rsidR="0010009D">
        <w:rPr>
          <w:rFonts w:ascii="Calibri Light" w:hAnsi="Calibri Light"/>
        </w:rPr>
        <w:t xml:space="preserve"> – OSM – OI</w:t>
      </w:r>
      <w:r w:rsidRPr="0010009D">
        <w:rPr>
          <w:rFonts w:ascii="Calibri Light" w:hAnsi="Calibri Light"/>
        </w:rPr>
        <w:t xml:space="preserve">, Mgr. D. Pešta </w:t>
      </w:r>
      <w:r w:rsidR="00550A50">
        <w:rPr>
          <w:rFonts w:ascii="Calibri Light" w:hAnsi="Calibri Light"/>
        </w:rPr>
        <w:t>–</w:t>
      </w:r>
      <w:r w:rsidRPr="0010009D">
        <w:rPr>
          <w:rFonts w:ascii="Calibri Light" w:hAnsi="Calibri Light"/>
        </w:rPr>
        <w:t xml:space="preserve"> OÚPRR</w:t>
      </w:r>
      <w:r w:rsidR="00550A50">
        <w:rPr>
          <w:rFonts w:ascii="Calibri Light" w:hAnsi="Calibri Light"/>
        </w:rPr>
        <w:t xml:space="preserve"> </w:t>
      </w:r>
    </w:p>
    <w:sectPr w:rsidR="008711C9" w:rsidRPr="0010009D" w:rsidSect="0010009D">
      <w:pgSz w:w="11906" w:h="16838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1563F"/>
    <w:rsid w:val="000774E5"/>
    <w:rsid w:val="0008724F"/>
    <w:rsid w:val="0010009D"/>
    <w:rsid w:val="0012409B"/>
    <w:rsid w:val="001248B2"/>
    <w:rsid w:val="001A51FC"/>
    <w:rsid w:val="002D0180"/>
    <w:rsid w:val="002D522B"/>
    <w:rsid w:val="002E12CD"/>
    <w:rsid w:val="00350113"/>
    <w:rsid w:val="0037445D"/>
    <w:rsid w:val="00375474"/>
    <w:rsid w:val="003A5E37"/>
    <w:rsid w:val="003B2F70"/>
    <w:rsid w:val="00410DF3"/>
    <w:rsid w:val="00445D87"/>
    <w:rsid w:val="00461081"/>
    <w:rsid w:val="004703BA"/>
    <w:rsid w:val="004F7251"/>
    <w:rsid w:val="005001E6"/>
    <w:rsid w:val="00550A50"/>
    <w:rsid w:val="00566F48"/>
    <w:rsid w:val="00605CF5"/>
    <w:rsid w:val="00640C68"/>
    <w:rsid w:val="006653C3"/>
    <w:rsid w:val="00665A3B"/>
    <w:rsid w:val="006C4C95"/>
    <w:rsid w:val="006F034A"/>
    <w:rsid w:val="006F2CA0"/>
    <w:rsid w:val="007110A9"/>
    <w:rsid w:val="00720DB6"/>
    <w:rsid w:val="007518F2"/>
    <w:rsid w:val="00753C6A"/>
    <w:rsid w:val="00761BEF"/>
    <w:rsid w:val="00821848"/>
    <w:rsid w:val="00835512"/>
    <w:rsid w:val="0084149D"/>
    <w:rsid w:val="00845B90"/>
    <w:rsid w:val="008711C9"/>
    <w:rsid w:val="00923797"/>
    <w:rsid w:val="009320AF"/>
    <w:rsid w:val="009A2E8D"/>
    <w:rsid w:val="009A7228"/>
    <w:rsid w:val="00A11070"/>
    <w:rsid w:val="00A64682"/>
    <w:rsid w:val="00A90826"/>
    <w:rsid w:val="00AA5183"/>
    <w:rsid w:val="00AC3247"/>
    <w:rsid w:val="00B029AD"/>
    <w:rsid w:val="00B41A7E"/>
    <w:rsid w:val="00B870CE"/>
    <w:rsid w:val="00BA57D1"/>
    <w:rsid w:val="00C12495"/>
    <w:rsid w:val="00C444B3"/>
    <w:rsid w:val="00C46BB6"/>
    <w:rsid w:val="00C630D0"/>
    <w:rsid w:val="00C67C49"/>
    <w:rsid w:val="00C80A68"/>
    <w:rsid w:val="00CF6FBE"/>
    <w:rsid w:val="00D26A7E"/>
    <w:rsid w:val="00D30A44"/>
    <w:rsid w:val="00D437B8"/>
    <w:rsid w:val="00DC5591"/>
    <w:rsid w:val="00DD0D1C"/>
    <w:rsid w:val="00DD576B"/>
    <w:rsid w:val="00E035AE"/>
    <w:rsid w:val="00E11D23"/>
    <w:rsid w:val="00E314F1"/>
    <w:rsid w:val="00E4062B"/>
    <w:rsid w:val="00E76D10"/>
    <w:rsid w:val="00E93B9A"/>
    <w:rsid w:val="00EB45F1"/>
    <w:rsid w:val="00F74197"/>
    <w:rsid w:val="00F959DA"/>
    <w:rsid w:val="00FB1E30"/>
    <w:rsid w:val="00FD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035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35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35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35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35AE"/>
    <w:rPr>
      <w:b/>
      <w:bCs/>
      <w:sz w:val="20"/>
      <w:szCs w:val="20"/>
    </w:rPr>
  </w:style>
  <w:style w:type="paragraph" w:styleId="Bezmezer">
    <w:name w:val="No Spacing"/>
    <w:uiPriority w:val="1"/>
    <w:qFormat/>
    <w:rsid w:val="009A72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035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35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35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35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35AE"/>
    <w:rPr>
      <w:b/>
      <w:bCs/>
      <w:sz w:val="20"/>
      <w:szCs w:val="20"/>
    </w:rPr>
  </w:style>
  <w:style w:type="paragraph" w:styleId="Bezmezer">
    <w:name w:val="No Spacing"/>
    <w:uiPriority w:val="1"/>
    <w:qFormat/>
    <w:rsid w:val="009A7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STEP</cp:lastModifiedBy>
  <cp:revision>11</cp:revision>
  <cp:lastPrinted>2017-03-24T07:47:00Z</cp:lastPrinted>
  <dcterms:created xsi:type="dcterms:W3CDTF">2018-03-23T12:01:00Z</dcterms:created>
  <dcterms:modified xsi:type="dcterms:W3CDTF">2018-03-30T22:44:00Z</dcterms:modified>
</cp:coreProperties>
</file>