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2F543B" w:rsidP="002F543B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DC026C6">
            <wp:simplePos x="0" y="0"/>
            <wp:positionH relativeFrom="column">
              <wp:posOffset>4825365</wp:posOffset>
            </wp:positionH>
            <wp:positionV relativeFrom="paragraph">
              <wp:posOffset>-19050</wp:posOffset>
            </wp:positionV>
            <wp:extent cx="560070" cy="823032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24" t="35821" r="43502" b="19831"/>
                    <a:stretch/>
                  </pic:blipFill>
                  <pic:spPr bwMode="auto">
                    <a:xfrm>
                      <a:off x="0" y="0"/>
                      <a:ext cx="560070" cy="823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-381000</wp:posOffset>
            </wp:positionH>
            <wp:positionV relativeFrom="paragraph">
              <wp:posOffset>13335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C52E81">
        <w:rPr>
          <w:rFonts w:ascii="Calibri Light" w:hAnsi="Calibri Light"/>
          <w:sz w:val="46"/>
          <w:szCs w:val="46"/>
        </w:rPr>
        <w:t>8</w:t>
      </w:r>
    </w:p>
    <w:p w:rsidR="00CF6FBE" w:rsidRPr="002F543B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2F543B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2F543B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2F543B">
        <w:trPr>
          <w:gridAfter w:val="2"/>
          <w:wAfter w:w="742" w:type="dxa"/>
          <w:trHeight w:val="593"/>
        </w:trPr>
        <w:tc>
          <w:tcPr>
            <w:tcW w:w="8897" w:type="dxa"/>
          </w:tcPr>
          <w:p w:rsidR="00CF6FBE" w:rsidRPr="002F543B" w:rsidRDefault="00C52E81">
            <w:pPr>
              <w:rPr>
                <w:rFonts w:cstheme="minorHAnsi"/>
                <w:b/>
                <w:i/>
                <w:sz w:val="24"/>
              </w:rPr>
            </w:pPr>
            <w:r w:rsidRPr="002F543B">
              <w:rPr>
                <w:rFonts w:cstheme="minorHAnsi"/>
                <w:b/>
                <w:i/>
                <w:sz w:val="24"/>
              </w:rPr>
              <w:t>Kratší cesta na nástupiště</w:t>
            </w:r>
            <w:r w:rsidR="002F543B" w:rsidRPr="002F543B">
              <w:rPr>
                <w:rFonts w:cstheme="minorHAnsi"/>
                <w:b/>
                <w:i/>
                <w:sz w:val="24"/>
              </w:rPr>
              <w:t xml:space="preserve"> / Lukáš </w:t>
            </w:r>
            <w:proofErr w:type="spellStart"/>
            <w:r w:rsidR="002F543B" w:rsidRPr="002F543B">
              <w:rPr>
                <w:rFonts w:cstheme="minorHAnsi"/>
                <w:b/>
                <w:i/>
                <w:sz w:val="24"/>
              </w:rPr>
              <w:t>Končický</w:t>
            </w:r>
            <w:proofErr w:type="spellEnd"/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2F543B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Pr="007110A9" w:rsidRDefault="002A68FB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</w:t>
            </w:r>
            <w:r w:rsidR="00C52E81">
              <w:rPr>
                <w:rFonts w:ascii="Calibri Light" w:hAnsi="Calibri Light"/>
                <w:i/>
              </w:rPr>
              <w:t>nové přístupové cesty z radošovické strany nádraží rovnou do podchodu pod nástupišti mimo rondel. Realizace schodiště z chodníku vedoucího podél severní strany nádraží p</w:t>
            </w:r>
            <w:r w:rsidR="00DF17F1">
              <w:rPr>
                <w:rFonts w:ascii="Calibri Light" w:hAnsi="Calibri Light"/>
                <w:i/>
              </w:rPr>
              <w:t xml:space="preserve">římo </w:t>
            </w:r>
            <w:r w:rsidR="00C52E81">
              <w:rPr>
                <w:rFonts w:ascii="Calibri Light" w:hAnsi="Calibri Light"/>
                <w:i/>
              </w:rPr>
              <w:t>do podchodu</w:t>
            </w:r>
            <w:r w:rsidR="00C1654E">
              <w:rPr>
                <w:rFonts w:ascii="Calibri Light" w:hAnsi="Calibri Light"/>
                <w:i/>
              </w:rPr>
              <w:t xml:space="preserve"> zkrátí cestu na nádraží mnohým cestujícím a ušetří jim čas do práce či školy a zpět.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8C405B">
        <w:trPr>
          <w:trHeight w:val="557"/>
        </w:trPr>
        <w:tc>
          <w:tcPr>
            <w:tcW w:w="9639" w:type="dxa"/>
            <w:gridSpan w:val="3"/>
          </w:tcPr>
          <w:p w:rsidR="0084149D" w:rsidRPr="007110A9" w:rsidRDefault="00845B90" w:rsidP="003209A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3209A7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ED0678">
              <w:rPr>
                <w:rFonts w:ascii="Calibri Light" w:hAnsi="Calibri Light"/>
                <w:i/>
              </w:rPr>
              <w:t xml:space="preserve"> a vizualizace</w:t>
            </w:r>
            <w:r w:rsidR="00B44586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2F543B">
        <w:trPr>
          <w:trHeight w:val="651"/>
        </w:trPr>
        <w:tc>
          <w:tcPr>
            <w:tcW w:w="9639" w:type="dxa"/>
            <w:gridSpan w:val="3"/>
          </w:tcPr>
          <w:p w:rsidR="0084149D" w:rsidRPr="007110A9" w:rsidRDefault="00DB6692" w:rsidP="003209A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projektu na pozemcích 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č. p. </w:t>
            </w:r>
            <w:r w:rsidR="003209A7">
              <w:rPr>
                <w:rFonts w:ascii="Calibri Light" w:hAnsi="Calibri Light"/>
                <w:i/>
              </w:rPr>
              <w:t xml:space="preserve">1223/16, 1223/17, 1705/53 </w:t>
            </w:r>
            <w:r w:rsidR="00FF18A2">
              <w:rPr>
                <w:rFonts w:ascii="Calibri Light" w:hAnsi="Calibri Light"/>
                <w:i/>
              </w:rPr>
              <w:t>je v souladu s ÚP.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2F543B">
        <w:trPr>
          <w:trHeight w:val="706"/>
        </w:trPr>
        <w:tc>
          <w:tcPr>
            <w:tcW w:w="9639" w:type="dxa"/>
            <w:gridSpan w:val="3"/>
          </w:tcPr>
          <w:p w:rsidR="0084149D" w:rsidRDefault="00C124CC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Pozemk</w:t>
            </w:r>
            <w:r w:rsidR="00DB6692">
              <w:rPr>
                <w:rFonts w:ascii="Calibri Light" w:hAnsi="Calibri Light"/>
                <w:i/>
              </w:rPr>
              <w:t xml:space="preserve">y </w:t>
            </w:r>
            <w:r w:rsidR="00D822E9">
              <w:rPr>
                <w:rFonts w:ascii="Calibri Light" w:hAnsi="Calibri Light"/>
                <w:i/>
              </w:rPr>
              <w:t xml:space="preserve">v </w:t>
            </w:r>
            <w:bookmarkStart w:id="0" w:name="_GoBack"/>
            <w:bookmarkEnd w:id="0"/>
            <w:r w:rsidR="00DB6692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DB6692">
              <w:rPr>
                <w:rFonts w:ascii="Calibri Light" w:hAnsi="Calibri Light"/>
                <w:i/>
              </w:rPr>
              <w:t>ú.</w:t>
            </w:r>
            <w:proofErr w:type="spellEnd"/>
            <w:r w:rsidR="00DB6692">
              <w:rPr>
                <w:rFonts w:ascii="Calibri Light" w:hAnsi="Calibri Light"/>
                <w:i/>
              </w:rPr>
              <w:t xml:space="preserve"> Říčany u Prahy č. p. </w:t>
            </w:r>
            <w:r w:rsidR="003209A7">
              <w:rPr>
                <w:rFonts w:ascii="Calibri Light" w:hAnsi="Calibri Light"/>
                <w:i/>
              </w:rPr>
              <w:t xml:space="preserve">1223/16, 1223/17 a  1705/53 </w:t>
            </w:r>
            <w:r>
              <w:rPr>
                <w:rFonts w:ascii="Calibri Light" w:hAnsi="Calibri Light"/>
                <w:i/>
              </w:rPr>
              <w:t>jsou ve vlastnictví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AA5183" w:rsidRDefault="003209A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podkladů pro výběr projektanta formou VZ, podpis SOD – 3 měsíce</w:t>
            </w:r>
          </w:p>
          <w:p w:rsidR="003209A7" w:rsidRDefault="003209A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Projekční a inženýrská činnost v ochranném pásmu dráhy – 7 měsíců</w:t>
            </w:r>
          </w:p>
          <w:p w:rsidR="00973F85" w:rsidRDefault="00973F85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stavby v ochranném pásmu dráhy – 6 měsíců</w:t>
            </w:r>
          </w:p>
          <w:p w:rsidR="003209A7" w:rsidRPr="00E76D10" w:rsidRDefault="003209A7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845B90" w:rsidRPr="002F543B" w:rsidRDefault="00DB6692" w:rsidP="002F543B">
            <w:pPr>
              <w:rPr>
                <w:rFonts w:ascii="Calibri Light" w:hAnsi="Calibri Light"/>
                <w:i/>
              </w:rPr>
            </w:pPr>
            <w:r w:rsidRPr="002F543B">
              <w:rPr>
                <w:rFonts w:ascii="Calibri Light" w:hAnsi="Calibri Light"/>
                <w:i/>
              </w:rPr>
              <w:t>Riziko poškození samotného rondelu, při budování nové přístupové cesty a následné komplikace v podobě zatékání vody a vlhkosti.</w:t>
            </w:r>
          </w:p>
          <w:p w:rsidR="00E76D10" w:rsidRPr="002F543B" w:rsidRDefault="00973F85" w:rsidP="002F543B">
            <w:pPr>
              <w:rPr>
                <w:rFonts w:ascii="Calibri Light" w:hAnsi="Calibri Light"/>
                <w:i/>
              </w:rPr>
            </w:pPr>
            <w:r w:rsidRPr="002F543B">
              <w:rPr>
                <w:rFonts w:ascii="Calibri Light" w:hAnsi="Calibri Light"/>
                <w:i/>
              </w:rPr>
              <w:t xml:space="preserve">Prostorové možnosti umístění schodiště s ohledem na </w:t>
            </w:r>
            <w:proofErr w:type="spellStart"/>
            <w:r w:rsidRPr="002F543B">
              <w:rPr>
                <w:rFonts w:ascii="Calibri Light" w:hAnsi="Calibri Light"/>
                <w:i/>
              </w:rPr>
              <w:t>inž</w:t>
            </w:r>
            <w:proofErr w:type="spellEnd"/>
            <w:r w:rsidRPr="002F543B">
              <w:rPr>
                <w:rFonts w:ascii="Calibri Light" w:hAnsi="Calibri Light"/>
                <w:i/>
              </w:rPr>
              <w:t xml:space="preserve">. </w:t>
            </w:r>
            <w:r w:rsidR="002F543B">
              <w:rPr>
                <w:rFonts w:ascii="Calibri Light" w:hAnsi="Calibri Light"/>
                <w:i/>
              </w:rPr>
              <w:t>s</w:t>
            </w:r>
            <w:r w:rsidRPr="002F543B">
              <w:rPr>
                <w:rFonts w:ascii="Calibri Light" w:hAnsi="Calibri Light"/>
                <w:i/>
              </w:rPr>
              <w:t>ítě, ochranné pásmo dráhy a prostorové možnosti objektu rondelu</w:t>
            </w:r>
            <w:r w:rsidR="002F543B">
              <w:rPr>
                <w:rFonts w:ascii="Calibri Light" w:hAnsi="Calibri Light"/>
                <w:i/>
              </w:rPr>
              <w:t>.</w:t>
            </w:r>
          </w:p>
          <w:p w:rsidR="00FF3901" w:rsidRPr="00973F85" w:rsidRDefault="00FF3901" w:rsidP="00FF3901">
            <w:pPr>
              <w:pStyle w:val="Odstavecseseznamem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2F543B">
        <w:trPr>
          <w:trHeight w:val="713"/>
        </w:trPr>
        <w:tc>
          <w:tcPr>
            <w:tcW w:w="9639" w:type="dxa"/>
            <w:gridSpan w:val="3"/>
          </w:tcPr>
          <w:p w:rsidR="00FF1F6E" w:rsidRPr="00845B90" w:rsidRDefault="00DB6692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Odhadované finanční náklady převyšují hranici 2 000.000,- Kč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2F543B">
        <w:trPr>
          <w:trHeight w:val="697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973F85" w:rsidRDefault="00DB6692" w:rsidP="00E76D10">
            <w:pPr>
              <w:rPr>
                <w:rFonts w:ascii="Calibri Light" w:hAnsi="Calibri Light"/>
                <w:b/>
                <w:highlight w:val="yellow"/>
              </w:rPr>
            </w:pPr>
            <w:r w:rsidRPr="00FF3901">
              <w:rPr>
                <w:rFonts w:ascii="Calibri Light" w:hAnsi="Calibri Light"/>
                <w:b/>
                <w:i/>
              </w:rPr>
              <w:t>Projekt nemůže být zařazen do hlasování, jelikož nesplňuje podmínky finančního omezení.</w:t>
            </w: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CF6FBE" w:rsidRPr="00973510" w:rsidRDefault="00973510" w:rsidP="00973510">
      <w:pPr>
        <w:pStyle w:val="Bezmezer"/>
        <w:rPr>
          <w:rFonts w:ascii="Calibri Light" w:hAnsi="Calibri Light" w:cs="Calibri Light"/>
        </w:rPr>
      </w:pPr>
      <w:r w:rsidRPr="00973510">
        <w:rPr>
          <w:rFonts w:ascii="Calibri Light" w:hAnsi="Calibri Light" w:cs="Calibri Light"/>
        </w:rPr>
        <w:t>Tereza Štěpánková</w:t>
      </w:r>
    </w:p>
    <w:p w:rsidR="00973510" w:rsidRPr="00973510" w:rsidRDefault="00973510" w:rsidP="00973510">
      <w:pPr>
        <w:pStyle w:val="Bezmezer"/>
        <w:rPr>
          <w:rFonts w:ascii="Calibri Light" w:hAnsi="Calibri Light" w:cs="Calibri Light"/>
        </w:rPr>
      </w:pPr>
      <w:r w:rsidRPr="00973510">
        <w:rPr>
          <w:rFonts w:ascii="Calibri Light" w:hAnsi="Calibri Light" w:cs="Calibri Light"/>
        </w:rPr>
        <w:t xml:space="preserve">Spolupráce: </w:t>
      </w:r>
      <w:r w:rsidR="00973F85">
        <w:rPr>
          <w:rFonts w:ascii="Calibri Light" w:hAnsi="Calibri Light" w:cs="Calibri Light"/>
        </w:rPr>
        <w:t xml:space="preserve">Ing. </w:t>
      </w:r>
      <w:r w:rsidRPr="00973510">
        <w:rPr>
          <w:rFonts w:ascii="Calibri Light" w:hAnsi="Calibri Light" w:cs="Calibri Light"/>
        </w:rPr>
        <w:t xml:space="preserve">Monika Burešová – </w:t>
      </w:r>
      <w:r w:rsidR="0028281E">
        <w:rPr>
          <w:rFonts w:ascii="Calibri Light" w:hAnsi="Calibri Light" w:cs="Calibri Light"/>
        </w:rPr>
        <w:t xml:space="preserve">OSM </w:t>
      </w:r>
      <w:r w:rsidR="002F543B">
        <w:rPr>
          <w:rFonts w:ascii="Calibri Light" w:hAnsi="Calibri Light" w:cs="Calibri Light"/>
        </w:rPr>
        <w:t>–</w:t>
      </w:r>
      <w:r w:rsidR="0028281E">
        <w:rPr>
          <w:rFonts w:ascii="Calibri Light" w:hAnsi="Calibri Light" w:cs="Calibri Light"/>
        </w:rPr>
        <w:t xml:space="preserve"> </w:t>
      </w:r>
      <w:r w:rsidRPr="00973510">
        <w:rPr>
          <w:rFonts w:ascii="Calibri Light" w:hAnsi="Calibri Light" w:cs="Calibri Light"/>
        </w:rPr>
        <w:t>OI</w:t>
      </w:r>
      <w:r w:rsidR="002F543B">
        <w:rPr>
          <w:rFonts w:ascii="Calibri Light" w:hAnsi="Calibri Light" w:cs="Calibri Light"/>
        </w:rPr>
        <w:t xml:space="preserve"> </w:t>
      </w:r>
    </w:p>
    <w:p w:rsidR="007C2AEF" w:rsidRPr="00CF6FBE" w:rsidRDefault="007C2AEF" w:rsidP="00640C68">
      <w:pPr>
        <w:rPr>
          <w:rFonts w:ascii="Calibri Light" w:hAnsi="Calibri Light"/>
        </w:rPr>
      </w:pPr>
    </w:p>
    <w:sectPr w:rsidR="007C2AEF" w:rsidRPr="00CF6FBE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3AD9"/>
    <w:multiLevelType w:val="hybridMultilevel"/>
    <w:tmpl w:val="AEF0B6E4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63EF4"/>
    <w:multiLevelType w:val="hybridMultilevel"/>
    <w:tmpl w:val="999EC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1A51FC"/>
    <w:rsid w:val="0028281E"/>
    <w:rsid w:val="00294878"/>
    <w:rsid w:val="002A68FB"/>
    <w:rsid w:val="002D0180"/>
    <w:rsid w:val="002E12CD"/>
    <w:rsid w:val="002F543B"/>
    <w:rsid w:val="003209A7"/>
    <w:rsid w:val="00322F3F"/>
    <w:rsid w:val="0037445D"/>
    <w:rsid w:val="00375474"/>
    <w:rsid w:val="003A5E37"/>
    <w:rsid w:val="003B2F70"/>
    <w:rsid w:val="00410DF3"/>
    <w:rsid w:val="00445D87"/>
    <w:rsid w:val="00460E58"/>
    <w:rsid w:val="00461081"/>
    <w:rsid w:val="004703BA"/>
    <w:rsid w:val="005001E6"/>
    <w:rsid w:val="00605CF5"/>
    <w:rsid w:val="00640C68"/>
    <w:rsid w:val="006653C3"/>
    <w:rsid w:val="00665A3B"/>
    <w:rsid w:val="00674CD2"/>
    <w:rsid w:val="006C4C95"/>
    <w:rsid w:val="006F034A"/>
    <w:rsid w:val="007110A9"/>
    <w:rsid w:val="00720DB6"/>
    <w:rsid w:val="007518F2"/>
    <w:rsid w:val="00753C6A"/>
    <w:rsid w:val="00761BEF"/>
    <w:rsid w:val="007C2AEF"/>
    <w:rsid w:val="0084149D"/>
    <w:rsid w:val="00845B90"/>
    <w:rsid w:val="008A317B"/>
    <w:rsid w:val="008C405B"/>
    <w:rsid w:val="00913B3F"/>
    <w:rsid w:val="009141FF"/>
    <w:rsid w:val="00923797"/>
    <w:rsid w:val="009320AF"/>
    <w:rsid w:val="00973510"/>
    <w:rsid w:val="00973F85"/>
    <w:rsid w:val="00A64682"/>
    <w:rsid w:val="00A90826"/>
    <w:rsid w:val="00AA5183"/>
    <w:rsid w:val="00AC3247"/>
    <w:rsid w:val="00B41A7E"/>
    <w:rsid w:val="00B44586"/>
    <w:rsid w:val="00BE6898"/>
    <w:rsid w:val="00C12495"/>
    <w:rsid w:val="00C124CC"/>
    <w:rsid w:val="00C1654E"/>
    <w:rsid w:val="00C52E81"/>
    <w:rsid w:val="00C630D0"/>
    <w:rsid w:val="00C80A68"/>
    <w:rsid w:val="00C874B0"/>
    <w:rsid w:val="00CF6FBE"/>
    <w:rsid w:val="00D03C4F"/>
    <w:rsid w:val="00D26A7E"/>
    <w:rsid w:val="00D30A44"/>
    <w:rsid w:val="00D437B8"/>
    <w:rsid w:val="00D822E9"/>
    <w:rsid w:val="00DA06C8"/>
    <w:rsid w:val="00DB6692"/>
    <w:rsid w:val="00DC5591"/>
    <w:rsid w:val="00DD0D1C"/>
    <w:rsid w:val="00DD576B"/>
    <w:rsid w:val="00DF17F1"/>
    <w:rsid w:val="00E11D23"/>
    <w:rsid w:val="00E314F1"/>
    <w:rsid w:val="00E32851"/>
    <w:rsid w:val="00E76D10"/>
    <w:rsid w:val="00EB45F1"/>
    <w:rsid w:val="00ED0678"/>
    <w:rsid w:val="00F13CA1"/>
    <w:rsid w:val="00F15E54"/>
    <w:rsid w:val="00F74197"/>
    <w:rsid w:val="00FB1E30"/>
    <w:rsid w:val="00FD22B4"/>
    <w:rsid w:val="00FD22F8"/>
    <w:rsid w:val="00FF18A2"/>
    <w:rsid w:val="00FF1F6E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735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735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7</cp:revision>
  <cp:lastPrinted>2017-03-24T07:47:00Z</cp:lastPrinted>
  <dcterms:created xsi:type="dcterms:W3CDTF">2018-03-21T12:08:00Z</dcterms:created>
  <dcterms:modified xsi:type="dcterms:W3CDTF">2018-03-31T21:29:00Z</dcterms:modified>
</cp:coreProperties>
</file>