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AFCB6" w14:textId="3300632B" w:rsidR="00377F70" w:rsidRPr="0078136A" w:rsidRDefault="00377F70" w:rsidP="00377F70">
      <w:pPr>
        <w:jc w:val="center"/>
        <w:rPr>
          <w:sz w:val="36"/>
          <w:szCs w:val="36"/>
        </w:rPr>
      </w:pPr>
      <w:r w:rsidRPr="0078136A">
        <w:rPr>
          <w:sz w:val="36"/>
          <w:szCs w:val="36"/>
        </w:rPr>
        <w:t>ČESTNÉ PROHLÁŠENÍ</w:t>
      </w:r>
      <w:r>
        <w:rPr>
          <w:sz w:val="36"/>
          <w:szCs w:val="36"/>
        </w:rPr>
        <w:t xml:space="preserve"> PRO ŽADATELE </w:t>
      </w:r>
      <w:r w:rsidRPr="00377F70">
        <w:rPr>
          <w:sz w:val="36"/>
          <w:szCs w:val="36"/>
          <w:u w:val="single"/>
        </w:rPr>
        <w:t>NEAN</w:t>
      </w:r>
      <w:r w:rsidRPr="00E1535F">
        <w:rPr>
          <w:sz w:val="36"/>
          <w:szCs w:val="36"/>
          <w:u w:val="single"/>
        </w:rPr>
        <w:t>ONYMNĚ</w:t>
      </w:r>
      <w:r>
        <w:rPr>
          <w:sz w:val="36"/>
          <w:szCs w:val="36"/>
        </w:rPr>
        <w:t xml:space="preserve"> POSKYTOVANÝCH SLUŽEB</w:t>
      </w:r>
    </w:p>
    <w:p w14:paraId="7C37E21C" w14:textId="77777777" w:rsidR="00377F70" w:rsidRDefault="00377F70" w:rsidP="00781E06">
      <w:pPr>
        <w:jc w:val="both"/>
      </w:pPr>
    </w:p>
    <w:p w14:paraId="3E222742" w14:textId="30E92B89" w:rsidR="00781E06" w:rsidRDefault="00781E06" w:rsidP="00781E06">
      <w:pPr>
        <w:jc w:val="both"/>
      </w:pPr>
      <w:r>
        <w:t>Prohlašuji, že: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377F70" w14:paraId="26E2BEBF" w14:textId="77777777" w:rsidTr="00377F70">
        <w:trPr>
          <w:trHeight w:val="396"/>
        </w:trPr>
        <w:tc>
          <w:tcPr>
            <w:tcW w:w="2830" w:type="dxa"/>
            <w:vAlign w:val="center"/>
          </w:tcPr>
          <w:p w14:paraId="6FF20BF5" w14:textId="77777777" w:rsidR="00377F70" w:rsidRDefault="00377F70" w:rsidP="00596819">
            <w:r>
              <w:t>Žadatel:</w:t>
            </w:r>
          </w:p>
        </w:tc>
        <w:tc>
          <w:tcPr>
            <w:tcW w:w="6232" w:type="dxa"/>
            <w:vAlign w:val="center"/>
          </w:tcPr>
          <w:p w14:paraId="33C1A4F9" w14:textId="77777777" w:rsidR="00377F70" w:rsidRDefault="00377F70" w:rsidP="00596819"/>
        </w:tc>
      </w:tr>
      <w:tr w:rsidR="00377F70" w14:paraId="39B4344D" w14:textId="77777777" w:rsidTr="00377F70">
        <w:trPr>
          <w:trHeight w:val="415"/>
        </w:trPr>
        <w:tc>
          <w:tcPr>
            <w:tcW w:w="2830" w:type="dxa"/>
            <w:vAlign w:val="center"/>
          </w:tcPr>
          <w:p w14:paraId="63BC7A81" w14:textId="5872AFEF" w:rsidR="00377F70" w:rsidRDefault="00377F70" w:rsidP="00596819">
            <w:r>
              <w:t>Se sídlem/trvalým bydlištěm:</w:t>
            </w:r>
          </w:p>
        </w:tc>
        <w:tc>
          <w:tcPr>
            <w:tcW w:w="6232" w:type="dxa"/>
            <w:vAlign w:val="center"/>
          </w:tcPr>
          <w:p w14:paraId="50B48DE4" w14:textId="77777777" w:rsidR="00377F70" w:rsidRDefault="00377F70" w:rsidP="00596819"/>
        </w:tc>
      </w:tr>
      <w:tr w:rsidR="00377F70" w14:paraId="028DDE99" w14:textId="77777777" w:rsidTr="00377F70">
        <w:trPr>
          <w:trHeight w:val="422"/>
        </w:trPr>
        <w:tc>
          <w:tcPr>
            <w:tcW w:w="2830" w:type="dxa"/>
            <w:vAlign w:val="center"/>
          </w:tcPr>
          <w:p w14:paraId="51474AF5" w14:textId="77777777" w:rsidR="00377F70" w:rsidRDefault="00377F70" w:rsidP="00596819">
            <w:r>
              <w:t>IČ/datum narození:</w:t>
            </w:r>
          </w:p>
        </w:tc>
        <w:tc>
          <w:tcPr>
            <w:tcW w:w="6232" w:type="dxa"/>
            <w:vAlign w:val="center"/>
          </w:tcPr>
          <w:p w14:paraId="371382CE" w14:textId="77777777" w:rsidR="00377F70" w:rsidRDefault="00377F70" w:rsidP="00596819"/>
        </w:tc>
      </w:tr>
    </w:tbl>
    <w:p w14:paraId="5FAAA766" w14:textId="77777777" w:rsidR="00377F70" w:rsidRDefault="00377F70" w:rsidP="00781E06">
      <w:pPr>
        <w:jc w:val="both"/>
      </w:pPr>
    </w:p>
    <w:p w14:paraId="5F88618B" w14:textId="0997B5B1" w:rsidR="00781E06" w:rsidRDefault="00781E06" w:rsidP="00781E06">
      <w:pPr>
        <w:jc w:val="both"/>
      </w:pPr>
      <w:r>
        <w:t xml:space="preserve">má </w:t>
      </w:r>
      <w:r w:rsidR="00B276F0">
        <w:t>za kalendářní rok 20</w:t>
      </w:r>
      <w:r w:rsidR="000B3C69">
        <w:t>2</w:t>
      </w:r>
      <w:r w:rsidR="00BF559E">
        <w:t>5</w:t>
      </w:r>
      <w:r w:rsidR="00B276F0">
        <w:t xml:space="preserve"> </w:t>
      </w:r>
      <w:r>
        <w:t>k 31. 12. 20</w:t>
      </w:r>
      <w:r w:rsidR="000B3C69">
        <w:t>2</w:t>
      </w:r>
      <w:r w:rsidR="00BF559E">
        <w:t>5</w:t>
      </w:r>
      <w:r>
        <w:t xml:space="preserve"> v</w:t>
      </w:r>
      <w:r w:rsidR="00377F70">
        <w:t> </w:t>
      </w:r>
      <w:r>
        <w:t>evidenci</w:t>
      </w:r>
      <w:r w:rsidR="00377F70">
        <w:t xml:space="preserve"> </w:t>
      </w:r>
      <w:r>
        <w:t>………………</w:t>
      </w:r>
      <w:r w:rsidR="00377F70">
        <w:t xml:space="preserve"> </w:t>
      </w:r>
      <w:r>
        <w:t xml:space="preserve">klientů, </w:t>
      </w:r>
    </w:p>
    <w:p w14:paraId="3165133F" w14:textId="77777777" w:rsidR="00377F70" w:rsidRDefault="00781E06" w:rsidP="00377F70">
      <w:pPr>
        <w:spacing w:before="120" w:after="120"/>
        <w:jc w:val="both"/>
      </w:pPr>
      <w:r>
        <w:t>z toho:</w:t>
      </w:r>
      <w:r w:rsidR="00377F70">
        <w:t xml:space="preserve"> </w:t>
      </w:r>
    </w:p>
    <w:p w14:paraId="6A45BA4B" w14:textId="64DFA50F" w:rsidR="00377F70" w:rsidRDefault="00781E06" w:rsidP="00377F70">
      <w:pPr>
        <w:spacing w:before="120" w:after="480"/>
        <w:jc w:val="both"/>
      </w:pPr>
      <w:r>
        <w:t>……………..</w:t>
      </w:r>
      <w:r w:rsidR="00377F70">
        <w:t xml:space="preserve"> </w:t>
      </w:r>
      <w:r>
        <w:t>klientů s trvalým bydlištěm na území města Říčany.</w:t>
      </w:r>
    </w:p>
    <w:p w14:paraId="637D93B5" w14:textId="77777777" w:rsidR="00781E06" w:rsidRDefault="00781E06" w:rsidP="00781E06">
      <w:pPr>
        <w:jc w:val="both"/>
      </w:pPr>
      <w:r>
        <w:t xml:space="preserve">Poskytovatel je oprávněn provádět na základě zákona č. 320/2001 Sb., o finanční kontrole ve veřejné správě předběžnou, průběžnou nebo následnou veřejnosprávní kontrolu, při níž jsem, z pozice žadatele (příp. příjemce dotace), povinen předložit k nahlédnutí dokumenty dokládající počet klientů s trvalým bydlištěm na území města Říčany. </w:t>
      </w:r>
    </w:p>
    <w:p w14:paraId="6398701A" w14:textId="57039709" w:rsidR="00781E06" w:rsidRDefault="00781E06" w:rsidP="00781E06">
      <w:pPr>
        <w:jc w:val="both"/>
      </w:pPr>
      <w:r w:rsidRPr="00671F36">
        <w:t xml:space="preserve">Jsem si vědom, že v případě uvedení nepravdivých údajů o počtu </w:t>
      </w:r>
      <w:r>
        <w:t>klientů s trvalým bydlištěm na území města Říčany</w:t>
      </w:r>
      <w:r w:rsidRPr="00671F36">
        <w:t xml:space="preserve">, se dopouštím porušení pravidel Programu na poskytnutí dotace na </w:t>
      </w:r>
      <w:r>
        <w:t>podporu registrovaných sociálních služeb</w:t>
      </w:r>
      <w:r w:rsidRPr="00671F36">
        <w:t xml:space="preserve"> na rok 20</w:t>
      </w:r>
      <w:r>
        <w:t>2</w:t>
      </w:r>
      <w:r w:rsidR="00346E48">
        <w:t>6</w:t>
      </w:r>
      <w:r w:rsidRPr="00671F36">
        <w:t xml:space="preserve"> a porušení zákonů, zejména zákon</w:t>
      </w:r>
      <w:r>
        <w:t>a</w:t>
      </w:r>
      <w:r w:rsidRPr="00671F36">
        <w:t xml:space="preserve"> č.</w:t>
      </w:r>
      <w:r w:rsidR="008059AC">
        <w:t xml:space="preserve"> </w:t>
      </w:r>
      <w:r w:rsidRPr="00671F36">
        <w:t>250/2000 Sb., o rozpočtových pravidlech územních rozpočtů</w:t>
      </w:r>
      <w:r>
        <w:t>,</w:t>
      </w:r>
      <w:r w:rsidRPr="00671F36">
        <w:t xml:space="preserve"> a </w:t>
      </w:r>
      <w:r>
        <w:t>jako příjemce dotace</w:t>
      </w:r>
      <w:r w:rsidRPr="00671F36">
        <w:t xml:space="preserve"> bud</w:t>
      </w:r>
      <w:r>
        <w:t>u</w:t>
      </w:r>
      <w:r w:rsidRPr="00671F36">
        <w:t xml:space="preserve"> povin</w:t>
      </w:r>
      <w:r>
        <w:t>en</w:t>
      </w:r>
      <w:r w:rsidRPr="00671F36">
        <w:t xml:space="preserve"> celou poskytnutou dotaci vrátit na účet poskytovatele.</w:t>
      </w:r>
      <w:r>
        <w:t xml:space="preserve">  </w:t>
      </w:r>
    </w:p>
    <w:p w14:paraId="6A117E1E" w14:textId="77777777" w:rsidR="00781E06" w:rsidRDefault="00781E06" w:rsidP="00781E06">
      <w:pPr>
        <w:jc w:val="both"/>
      </w:pPr>
    </w:p>
    <w:p w14:paraId="3C203B96" w14:textId="311C76F5" w:rsidR="00781E06" w:rsidRDefault="00781E06" w:rsidP="00781E06">
      <w:pPr>
        <w:jc w:val="both"/>
      </w:pPr>
      <w:r>
        <w:t>V Říčanech dne</w:t>
      </w:r>
      <w:r w:rsidR="00377F70">
        <w:t>:</w:t>
      </w:r>
    </w:p>
    <w:p w14:paraId="3B9AB88B" w14:textId="77777777" w:rsidR="00781E06" w:rsidRDefault="00781E06" w:rsidP="00781E06">
      <w:pPr>
        <w:jc w:val="both"/>
      </w:pPr>
    </w:p>
    <w:p w14:paraId="39A6782D" w14:textId="6FAF980F" w:rsidR="00781E06" w:rsidRDefault="00781E06" w:rsidP="00377F70">
      <w:pPr>
        <w:spacing w:after="0"/>
        <w:jc w:val="both"/>
      </w:pPr>
      <w:r>
        <w:t>Jméno a příjmení:</w:t>
      </w:r>
    </w:p>
    <w:p w14:paraId="425D1B5B" w14:textId="3E6962AC" w:rsidR="00781E06" w:rsidRDefault="00781E06" w:rsidP="00377F70">
      <w:pPr>
        <w:spacing w:after="0"/>
        <w:jc w:val="both"/>
      </w:pPr>
      <w:r>
        <w:t>Funkce:</w:t>
      </w:r>
    </w:p>
    <w:p w14:paraId="0634D388" w14:textId="77777777" w:rsidR="00377F70" w:rsidRDefault="00377F70" w:rsidP="00377F70">
      <w:pPr>
        <w:spacing w:after="0"/>
        <w:jc w:val="both"/>
      </w:pPr>
    </w:p>
    <w:p w14:paraId="08EF5711" w14:textId="6BFB37A0" w:rsidR="00781E06" w:rsidRDefault="00781E06" w:rsidP="00781E06">
      <w:pPr>
        <w:jc w:val="both"/>
      </w:pPr>
      <w:r>
        <w:t>Podpis:</w:t>
      </w:r>
    </w:p>
    <w:p w14:paraId="60EBD4F5" w14:textId="77777777" w:rsidR="00E81C24" w:rsidRDefault="00E81C24"/>
    <w:p w14:paraId="517D3FEF" w14:textId="77777777" w:rsidR="009301A2" w:rsidRDefault="009301A2"/>
    <w:p w14:paraId="2C397E48" w14:textId="77777777" w:rsidR="009301A2" w:rsidRDefault="009301A2"/>
    <w:p w14:paraId="30D0743B" w14:textId="311F423D" w:rsidR="009301A2" w:rsidRDefault="009301A2">
      <w:r>
        <w:t>Odbor sociálních věcí a zdravotnictví</w:t>
      </w:r>
    </w:p>
    <w:p w14:paraId="6C129831" w14:textId="3B91D5BE" w:rsidR="009301A2" w:rsidRDefault="009301A2">
      <w:r>
        <w:t xml:space="preserve">Potvrzujeme ověření údajů </w:t>
      </w:r>
    </w:p>
    <w:p w14:paraId="4EFEB068" w14:textId="77777777" w:rsidR="009301A2" w:rsidRDefault="009301A2"/>
    <w:p w14:paraId="0E649FB3" w14:textId="64C1B19D" w:rsidR="009301A2" w:rsidRDefault="009301A2">
      <w:r>
        <w:t>Datum: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</w:t>
      </w:r>
    </w:p>
    <w:sectPr w:rsidR="009301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E06"/>
    <w:rsid w:val="000B3C69"/>
    <w:rsid w:val="00346E48"/>
    <w:rsid w:val="00377F70"/>
    <w:rsid w:val="00451F4A"/>
    <w:rsid w:val="00545C4F"/>
    <w:rsid w:val="0066508B"/>
    <w:rsid w:val="00781E06"/>
    <w:rsid w:val="008059AC"/>
    <w:rsid w:val="009301A2"/>
    <w:rsid w:val="009501AB"/>
    <w:rsid w:val="00B276F0"/>
    <w:rsid w:val="00BF559E"/>
    <w:rsid w:val="00C815E4"/>
    <w:rsid w:val="00E81C24"/>
    <w:rsid w:val="00EA6338"/>
    <w:rsid w:val="00F11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82974"/>
  <w15:chartTrackingRefBased/>
  <w15:docId w15:val="{239BDF08-DA74-4A02-AA8A-0DBB0D678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1E0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77F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0E6C1DFF0934469D5A6560A301ADD2" ma:contentTypeVersion="" ma:contentTypeDescription="Vytvoří nový dokument" ma:contentTypeScope="" ma:versionID="b840876b3e7f3938f245fcbbb7f766cb">
  <xsd:schema xmlns:xsd="http://www.w3.org/2001/XMLSchema" xmlns:xs="http://www.w3.org/2001/XMLSchema" xmlns:p="http://schemas.microsoft.com/office/2006/metadata/properties" xmlns:ns2="5fc77151-bfee-43ca-81bd-5718d9ecebb7" targetNamespace="http://schemas.microsoft.com/office/2006/metadata/properties" ma:root="true" ma:fieldsID="efb6dcbc39b6e111146b280cdaa3a250" ns2:_="">
    <xsd:import namespace="5fc77151-bfee-43ca-81bd-5718d9eceb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77151-bfee-43ca-81bd-5718d9ecebb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6BA99B-887F-4F67-8D38-004E5CA8A0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c77151-bfee-43ca-81bd-5718d9eceb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D87BCA-9A0F-4DD4-8F38-00554062C1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6AE0221-1C6C-4DC5-AB51-57BCB01306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171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Urbanová Lenka Ing.</dc:creator>
  <cp:keywords/>
  <dc:description/>
  <cp:lastModifiedBy>Veletová Martina Ing.</cp:lastModifiedBy>
  <cp:revision>9</cp:revision>
  <dcterms:created xsi:type="dcterms:W3CDTF">2022-11-29T10:29:00Z</dcterms:created>
  <dcterms:modified xsi:type="dcterms:W3CDTF">2026-04-02T11:39:00Z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0x0101005E0E6C1DFF0934469D5A6560A301ADD2</vt:lpwstr>
  </property>
</Properties>
</file>