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1D1D" w14:textId="77777777" w:rsidR="00753996" w:rsidRDefault="00753996" w:rsidP="0075399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A3D9B9A" w14:textId="77777777" w:rsidR="00753996" w:rsidRDefault="00753996" w:rsidP="0075399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VEŘEJNOPRÁVN</w:t>
      </w:r>
      <w:r w:rsidRPr="004C47E9">
        <w:rPr>
          <w:rFonts w:ascii="Arial" w:hAnsi="Arial" w:cs="Arial"/>
          <w:b/>
          <w:sz w:val="24"/>
          <w:szCs w:val="24"/>
        </w:rPr>
        <w:t xml:space="preserve">Í  </w:t>
      </w:r>
      <w:r>
        <w:rPr>
          <w:rFonts w:ascii="Arial" w:hAnsi="Arial" w:cs="Arial"/>
          <w:b/>
          <w:sz w:val="24"/>
          <w:szCs w:val="24"/>
        </w:rPr>
        <w:t>PLÁNOVACÍ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SMLOUV</w:t>
      </w:r>
      <w:r w:rsidRPr="004C47E9">
        <w:rPr>
          <w:rFonts w:ascii="Arial" w:hAnsi="Arial" w:cs="Arial"/>
          <w:b/>
          <w:sz w:val="24"/>
          <w:szCs w:val="24"/>
        </w:rPr>
        <w:t>A</w:t>
      </w:r>
      <w:r w:rsidRPr="004C47E9">
        <w:rPr>
          <w:rFonts w:ascii="Arial" w:hAnsi="Arial" w:cs="Arial"/>
          <w:sz w:val="24"/>
          <w:szCs w:val="24"/>
        </w:rPr>
        <w:t xml:space="preserve"> </w:t>
      </w:r>
      <w:r w:rsidRPr="004C47E9">
        <w:rPr>
          <w:rFonts w:ascii="Arial" w:hAnsi="Arial" w:cs="Arial"/>
          <w:b/>
          <w:sz w:val="24"/>
          <w:szCs w:val="24"/>
        </w:rPr>
        <w:t xml:space="preserve">  </w:t>
      </w:r>
    </w:p>
    <w:p w14:paraId="58875A61" w14:textId="77777777" w:rsidR="00753996" w:rsidRPr="004C47E9" w:rsidRDefault="00753996" w:rsidP="0075399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PS/00___/20_</w:t>
      </w:r>
      <w:r w:rsidRPr="004C47E9">
        <w:rPr>
          <w:rFonts w:ascii="Arial" w:hAnsi="Arial" w:cs="Arial"/>
          <w:b/>
          <w:sz w:val="24"/>
          <w:szCs w:val="24"/>
        </w:rPr>
        <w:t>_/OÚPRR</w:t>
      </w:r>
    </w:p>
    <w:p w14:paraId="5BA3299B" w14:textId="77777777" w:rsidR="00753996" w:rsidRPr="00357CD5" w:rsidRDefault="00753996" w:rsidP="00753996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1D800E81" w14:textId="77777777" w:rsidR="00753996" w:rsidRPr="00B06BC8" w:rsidRDefault="00753996" w:rsidP="00753996">
      <w:pPr>
        <w:contextualSpacing/>
        <w:jc w:val="center"/>
        <w:rPr>
          <w:rFonts w:ascii="Arial" w:hAnsi="Arial" w:cs="Arial"/>
        </w:rPr>
      </w:pPr>
      <w:r w:rsidRPr="00B06BC8">
        <w:rPr>
          <w:rFonts w:ascii="Arial" w:hAnsi="Arial" w:cs="Arial"/>
        </w:rPr>
        <w:t>uzavřená podle § 130 a násl., zákona č. 283/2021 Sb., stavební zákon, v platném znění</w:t>
      </w:r>
      <w:r>
        <w:rPr>
          <w:rFonts w:ascii="Arial" w:hAnsi="Arial" w:cs="Arial"/>
        </w:rPr>
        <w:t>,</w:t>
      </w:r>
      <w:r w:rsidRPr="00B06BC8">
        <w:rPr>
          <w:rFonts w:ascii="Arial" w:hAnsi="Arial" w:cs="Arial"/>
        </w:rPr>
        <w:t xml:space="preserve"> a podle § 159 a násl. zákona č. 500/2004 Sb., správní řád, v platném znění</w:t>
      </w:r>
      <w:r>
        <w:rPr>
          <w:rFonts w:ascii="Arial" w:hAnsi="Arial" w:cs="Arial"/>
        </w:rPr>
        <w:t>, o spolupráci při zajišťování veřejné infrastruktury ve městě Říčany</w:t>
      </w:r>
    </w:p>
    <w:p w14:paraId="54B9339E" w14:textId="77777777" w:rsidR="00753996" w:rsidRDefault="00753996" w:rsidP="00753996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5FFE1C8C" w14:textId="77777777" w:rsidR="00753996" w:rsidRDefault="00753996" w:rsidP="0075399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prostřednictvím </w:t>
      </w:r>
      <w:r w:rsidRPr="00444F44">
        <w:rPr>
          <w:rFonts w:ascii="Arial" w:hAnsi="Arial" w:cs="Arial"/>
        </w:rPr>
        <w:t xml:space="preserve">poskytnutí </w:t>
      </w:r>
      <w:r w:rsidRPr="00ED0582">
        <w:rPr>
          <w:rFonts w:ascii="Arial" w:hAnsi="Arial" w:cs="Arial"/>
          <w:b/>
        </w:rPr>
        <w:t>finančního plnění</w:t>
      </w:r>
      <w:r w:rsidRPr="00444F44">
        <w:rPr>
          <w:rFonts w:ascii="Arial" w:hAnsi="Arial" w:cs="Arial"/>
        </w:rPr>
        <w:t xml:space="preserve"> na posílení veřejné infrastruktury města Říčany</w:t>
      </w:r>
    </w:p>
    <w:p w14:paraId="329A1322" w14:textId="77777777" w:rsidR="00753996" w:rsidRPr="00444F44" w:rsidRDefault="00753996" w:rsidP="00753996">
      <w:pPr>
        <w:contextualSpacing/>
        <w:jc w:val="both"/>
        <w:rPr>
          <w:rFonts w:ascii="Arial" w:hAnsi="Arial" w:cs="Arial"/>
        </w:rPr>
      </w:pPr>
    </w:p>
    <w:p w14:paraId="5BDCC4E2" w14:textId="77777777" w:rsidR="00753996" w:rsidRDefault="00753996" w:rsidP="00753996">
      <w:pPr>
        <w:jc w:val="both"/>
        <w:rPr>
          <w:rFonts w:ascii="Arial" w:hAnsi="Arial" w:cs="Arial"/>
          <w:sz w:val="20"/>
          <w:szCs w:val="20"/>
        </w:rPr>
      </w:pPr>
    </w:p>
    <w:p w14:paraId="3F7A0185" w14:textId="77777777" w:rsidR="00753996" w:rsidRPr="00ED0582" w:rsidRDefault="00753996" w:rsidP="00753996">
      <w:pPr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>Smluvní strany:</w:t>
      </w:r>
    </w:p>
    <w:p w14:paraId="469928FA" w14:textId="77777777" w:rsidR="00753996" w:rsidRPr="00444F44" w:rsidRDefault="00753996" w:rsidP="00753996">
      <w:pPr>
        <w:suppressAutoHyphens/>
        <w:spacing w:after="0" w:line="240" w:lineRule="auto"/>
        <w:contextualSpacing/>
        <w:rPr>
          <w:rFonts w:ascii="Arial" w:hAnsi="Arial" w:cs="Arial"/>
          <w:b/>
        </w:rPr>
      </w:pPr>
      <w:r w:rsidRPr="00444F44">
        <w:rPr>
          <w:rFonts w:ascii="Arial" w:hAnsi="Arial" w:cs="Arial"/>
          <w:b/>
        </w:rPr>
        <w:t>Město Říčany</w:t>
      </w:r>
    </w:p>
    <w:p w14:paraId="7CC5DA9B" w14:textId="77777777" w:rsidR="00753996" w:rsidRPr="00444F44" w:rsidRDefault="00753996" w:rsidP="00753996">
      <w:pPr>
        <w:spacing w:line="240" w:lineRule="auto"/>
        <w:contextualSpacing/>
        <w:rPr>
          <w:rFonts w:ascii="Arial" w:hAnsi="Arial" w:cs="Arial"/>
          <w:b/>
        </w:rPr>
      </w:pPr>
      <w:r w:rsidRPr="00444F44">
        <w:rPr>
          <w:rFonts w:ascii="Arial" w:hAnsi="Arial" w:cs="Arial"/>
        </w:rPr>
        <w:t>se sídlem Masarykovo nám. 53, 251 01 Říčany</w:t>
      </w:r>
      <w:r>
        <w:rPr>
          <w:rFonts w:ascii="Arial" w:hAnsi="Arial" w:cs="Arial"/>
        </w:rPr>
        <w:t>,</w:t>
      </w:r>
    </w:p>
    <w:p w14:paraId="4D6059B4" w14:textId="77777777"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444F44">
        <w:rPr>
          <w:rFonts w:ascii="Arial" w:hAnsi="Arial" w:cs="Arial"/>
        </w:rPr>
        <w:t>zastoupené starostou Ing. Davidem Michaličkou</w:t>
      </w:r>
    </w:p>
    <w:p w14:paraId="045E2FBA" w14:textId="77777777" w:rsidR="00753996" w:rsidRPr="00444F44" w:rsidRDefault="00753996" w:rsidP="00753996">
      <w:pPr>
        <w:contextualSpacing/>
        <w:rPr>
          <w:rFonts w:ascii="Arial" w:hAnsi="Arial" w:cs="Arial"/>
          <w:b/>
        </w:rPr>
      </w:pPr>
      <w:r w:rsidRPr="00444F44">
        <w:rPr>
          <w:rFonts w:ascii="Arial" w:hAnsi="Arial" w:cs="Arial"/>
        </w:rPr>
        <w:t>IČ:  00240702</w:t>
      </w:r>
    </w:p>
    <w:p w14:paraId="2C59A42D" w14:textId="77777777"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444F44">
        <w:rPr>
          <w:rFonts w:ascii="Arial" w:hAnsi="Arial" w:cs="Arial"/>
        </w:rPr>
        <w:t xml:space="preserve">ID datové schránky: </w:t>
      </w:r>
      <w:proofErr w:type="spellStart"/>
      <w:r w:rsidRPr="00444F44">
        <w:rPr>
          <w:rFonts w:ascii="Arial" w:hAnsi="Arial" w:cs="Arial"/>
        </w:rPr>
        <w:t>skjbfwd</w:t>
      </w:r>
      <w:proofErr w:type="spellEnd"/>
    </w:p>
    <w:p w14:paraId="05FC0F45" w14:textId="77777777" w:rsidR="00753996" w:rsidRPr="00444F44" w:rsidRDefault="00753996" w:rsidP="00753996">
      <w:pPr>
        <w:spacing w:line="240" w:lineRule="auto"/>
        <w:contextualSpacing/>
        <w:rPr>
          <w:rFonts w:ascii="Arial" w:hAnsi="Arial" w:cs="Arial"/>
          <w:b/>
        </w:rPr>
      </w:pPr>
      <w:r w:rsidRPr="00444F44">
        <w:rPr>
          <w:rFonts w:ascii="Arial" w:hAnsi="Arial" w:cs="Arial"/>
        </w:rPr>
        <w:t>bank. spojení: Česká spořitelna, a.s., pobočka Říčany</w:t>
      </w:r>
    </w:p>
    <w:p w14:paraId="31E27108" w14:textId="77777777"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proofErr w:type="spellStart"/>
      <w:r w:rsidRPr="00444F44">
        <w:rPr>
          <w:rFonts w:ascii="Arial" w:hAnsi="Arial" w:cs="Arial"/>
        </w:rPr>
        <w:t>č.ú</w:t>
      </w:r>
      <w:proofErr w:type="spellEnd"/>
      <w:r w:rsidRPr="00444F44">
        <w:rPr>
          <w:rFonts w:ascii="Arial" w:hAnsi="Arial" w:cs="Arial"/>
        </w:rPr>
        <w:t>. 20036-320390319/0800</w:t>
      </w:r>
    </w:p>
    <w:p w14:paraId="571704C4" w14:textId="77777777" w:rsidR="00753996" w:rsidRDefault="00753996" w:rsidP="00753996">
      <w:pPr>
        <w:spacing w:line="240" w:lineRule="auto"/>
        <w:contextualSpacing/>
        <w:rPr>
          <w:rFonts w:ascii="Arial" w:hAnsi="Arial" w:cs="Arial"/>
          <w:b/>
        </w:rPr>
      </w:pPr>
      <w:r w:rsidRPr="00ED0582">
        <w:rPr>
          <w:rFonts w:ascii="Arial" w:hAnsi="Arial" w:cs="Arial"/>
        </w:rPr>
        <w:t>(dále jen</w:t>
      </w:r>
      <w:r w:rsidRPr="00444F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444F44">
        <w:rPr>
          <w:rFonts w:ascii="Arial" w:hAnsi="Arial" w:cs="Arial"/>
          <w:b/>
        </w:rPr>
        <w:t>účastník č. 1</w:t>
      </w:r>
      <w:r>
        <w:rPr>
          <w:rFonts w:ascii="Arial" w:hAnsi="Arial" w:cs="Arial"/>
          <w:b/>
        </w:rPr>
        <w:t>“</w:t>
      </w:r>
      <w:r w:rsidRPr="00444F44">
        <w:rPr>
          <w:rFonts w:ascii="Arial" w:hAnsi="Arial" w:cs="Arial"/>
          <w:b/>
        </w:rPr>
        <w:t xml:space="preserve"> </w:t>
      </w:r>
      <w:r w:rsidRPr="00ED0582">
        <w:rPr>
          <w:rFonts w:ascii="Arial" w:hAnsi="Arial" w:cs="Arial"/>
        </w:rPr>
        <w:t xml:space="preserve">nebo také </w:t>
      </w:r>
      <w:r>
        <w:rPr>
          <w:rFonts w:ascii="Arial" w:hAnsi="Arial" w:cs="Arial"/>
        </w:rPr>
        <w:t>„</w:t>
      </w:r>
      <w:r w:rsidRPr="00ED0582">
        <w:rPr>
          <w:rFonts w:ascii="Arial" w:hAnsi="Arial" w:cs="Arial"/>
        </w:rPr>
        <w:t>město</w:t>
      </w:r>
      <w:r>
        <w:rPr>
          <w:rFonts w:ascii="Arial" w:hAnsi="Arial" w:cs="Arial"/>
        </w:rPr>
        <w:t>“</w:t>
      </w:r>
      <w:r w:rsidRPr="00444F44">
        <w:rPr>
          <w:rFonts w:ascii="Arial" w:hAnsi="Arial" w:cs="Arial"/>
          <w:b/>
        </w:rPr>
        <w:t>)</w:t>
      </w:r>
    </w:p>
    <w:p w14:paraId="291EAA46" w14:textId="77777777" w:rsidR="00753996" w:rsidRDefault="00753996" w:rsidP="00753996">
      <w:pPr>
        <w:spacing w:line="240" w:lineRule="auto"/>
        <w:contextualSpacing/>
        <w:rPr>
          <w:rFonts w:ascii="Arial" w:hAnsi="Arial" w:cs="Arial"/>
          <w:b/>
        </w:rPr>
      </w:pPr>
    </w:p>
    <w:p w14:paraId="1876F575" w14:textId="77777777" w:rsidR="00753996" w:rsidRPr="00ED0582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>a</w:t>
      </w:r>
    </w:p>
    <w:p w14:paraId="26B33B8F" w14:textId="77777777" w:rsidR="00753996" w:rsidRPr="00444F44" w:rsidRDefault="00753996" w:rsidP="00753996">
      <w:pPr>
        <w:spacing w:line="240" w:lineRule="auto"/>
        <w:contextualSpacing/>
        <w:jc w:val="center"/>
        <w:rPr>
          <w:rStyle w:val="Siln"/>
          <w:rFonts w:ascii="Arial" w:hAnsi="Arial" w:cs="Arial"/>
          <w:b w:val="0"/>
          <w:bCs w:val="0"/>
        </w:rPr>
      </w:pPr>
      <w:r w:rsidRPr="00444F44">
        <w:rPr>
          <w:rFonts w:ascii="Arial" w:hAnsi="Arial" w:cs="Arial"/>
        </w:rPr>
        <w:tab/>
      </w:r>
    </w:p>
    <w:p w14:paraId="45009D50" w14:textId="77777777" w:rsidR="00753996" w:rsidRPr="00444F44" w:rsidRDefault="00753996" w:rsidP="00753996">
      <w:pPr>
        <w:suppressAutoHyphens/>
        <w:spacing w:after="0" w:line="240" w:lineRule="auto"/>
        <w:contextualSpacing/>
        <w:rPr>
          <w:rStyle w:val="Siln"/>
          <w:rFonts w:ascii="Arial" w:hAnsi="Arial" w:cs="Arial"/>
          <w:b w:val="0"/>
          <w:bCs w:val="0"/>
        </w:rPr>
      </w:pPr>
      <w:r w:rsidRPr="00444F44">
        <w:rPr>
          <w:rStyle w:val="Siln"/>
          <w:rFonts w:ascii="Arial" w:hAnsi="Arial" w:cs="Arial"/>
        </w:rPr>
        <w:t>Pan/Paní/Manželé/Společnost</w:t>
      </w:r>
    </w:p>
    <w:p w14:paraId="439FE107" w14:textId="77777777"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444F44">
        <w:rPr>
          <w:rFonts w:ascii="Arial" w:hAnsi="Arial" w:cs="Arial"/>
        </w:rPr>
        <w:t>Jméno, příjmení: …</w:t>
      </w:r>
      <w:proofErr w:type="gramStart"/>
      <w:r w:rsidRPr="00444F44">
        <w:rPr>
          <w:rFonts w:ascii="Arial" w:hAnsi="Arial" w:cs="Arial"/>
        </w:rPr>
        <w:t>…….</w:t>
      </w:r>
      <w:proofErr w:type="gramEnd"/>
      <w:r w:rsidRPr="00444F44">
        <w:rPr>
          <w:rFonts w:ascii="Arial" w:hAnsi="Arial" w:cs="Arial"/>
        </w:rPr>
        <w:t>, narozen(a) ………</w:t>
      </w:r>
      <w:proofErr w:type="gramStart"/>
      <w:r w:rsidRPr="00444F44">
        <w:rPr>
          <w:rFonts w:ascii="Arial" w:hAnsi="Arial" w:cs="Arial"/>
        </w:rPr>
        <w:t>…….</w:t>
      </w:r>
      <w:proofErr w:type="gramEnd"/>
      <w:r w:rsidRPr="00444F44">
        <w:rPr>
          <w:rFonts w:ascii="Arial" w:hAnsi="Arial" w:cs="Arial"/>
        </w:rPr>
        <w:t xml:space="preserve">. </w:t>
      </w:r>
    </w:p>
    <w:p w14:paraId="678890A6" w14:textId="77777777"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444F44">
        <w:rPr>
          <w:rFonts w:ascii="Arial" w:hAnsi="Arial" w:cs="Arial"/>
        </w:rPr>
        <w:t>Název společn</w:t>
      </w:r>
      <w:r>
        <w:rPr>
          <w:rFonts w:ascii="Arial" w:hAnsi="Arial" w:cs="Arial"/>
        </w:rPr>
        <w:t>osti: …………………….., IČ: ……..</w:t>
      </w:r>
    </w:p>
    <w:p w14:paraId="7D22189A" w14:textId="77777777" w:rsidR="00753996" w:rsidRPr="00ED0582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>Bytem/sídlo: ………………………………</w:t>
      </w:r>
    </w:p>
    <w:p w14:paraId="2016C628" w14:textId="77777777" w:rsidR="00753996" w:rsidRDefault="00753996" w:rsidP="00753996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Pr="00ED0582">
        <w:rPr>
          <w:rFonts w:ascii="Arial" w:hAnsi="Arial" w:cs="Arial"/>
        </w:rPr>
        <w:t>ále jen</w:t>
      </w:r>
      <w:r>
        <w:rPr>
          <w:rFonts w:ascii="Arial" w:hAnsi="Arial" w:cs="Arial"/>
          <w:b/>
        </w:rPr>
        <w:t xml:space="preserve"> účastník č. 2 </w:t>
      </w:r>
      <w:r w:rsidRPr="00ED0582">
        <w:rPr>
          <w:rFonts w:ascii="Arial" w:hAnsi="Arial" w:cs="Arial"/>
        </w:rPr>
        <w:t>nebo také „žadatel</w:t>
      </w:r>
      <w:r>
        <w:rPr>
          <w:rFonts w:ascii="Arial" w:hAnsi="Arial" w:cs="Arial"/>
          <w:b/>
        </w:rPr>
        <w:t>“</w:t>
      </w:r>
      <w:r w:rsidRPr="00ED0582">
        <w:rPr>
          <w:rFonts w:ascii="Arial" w:hAnsi="Arial" w:cs="Arial"/>
        </w:rPr>
        <w:t>)</w:t>
      </w:r>
    </w:p>
    <w:p w14:paraId="24BCA9E6" w14:textId="77777777" w:rsidR="00753996" w:rsidRDefault="00753996" w:rsidP="00753996">
      <w:pPr>
        <w:spacing w:after="120" w:line="240" w:lineRule="auto"/>
        <w:contextualSpacing/>
        <w:rPr>
          <w:rFonts w:ascii="Arial" w:hAnsi="Arial" w:cs="Arial"/>
        </w:rPr>
      </w:pPr>
    </w:p>
    <w:p w14:paraId="74CEAD53" w14:textId="77777777" w:rsidR="00753996" w:rsidRDefault="00753996" w:rsidP="00753996">
      <w:pPr>
        <w:spacing w:after="120" w:line="240" w:lineRule="auto"/>
        <w:contextualSpacing/>
        <w:rPr>
          <w:rFonts w:ascii="Arial" w:hAnsi="Arial" w:cs="Arial"/>
        </w:rPr>
      </w:pPr>
    </w:p>
    <w:p w14:paraId="37DC4203" w14:textId="77777777" w:rsidR="00753996" w:rsidRDefault="00753996" w:rsidP="00753996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(účastník č. 1 a </w:t>
      </w:r>
      <w:r>
        <w:rPr>
          <w:rFonts w:ascii="Arial" w:hAnsi="Arial" w:cs="Arial"/>
        </w:rPr>
        <w:t xml:space="preserve">účastník č. 2 dále </w:t>
      </w:r>
      <w:r w:rsidRPr="00B06BC8">
        <w:rPr>
          <w:rFonts w:ascii="Arial" w:hAnsi="Arial" w:cs="Arial"/>
        </w:rPr>
        <w:t>„</w:t>
      </w:r>
      <w:r w:rsidRPr="00B06BC8">
        <w:rPr>
          <w:rFonts w:ascii="Arial" w:hAnsi="Arial" w:cs="Arial"/>
          <w:b/>
          <w:bCs/>
        </w:rPr>
        <w:t>smluvní strany</w:t>
      </w:r>
      <w:r w:rsidRPr="00B06BC8">
        <w:rPr>
          <w:rFonts w:ascii="Arial" w:hAnsi="Arial" w:cs="Arial"/>
        </w:rPr>
        <w:t>“)</w:t>
      </w:r>
    </w:p>
    <w:p w14:paraId="17DD467B" w14:textId="77777777" w:rsidR="00753996" w:rsidRDefault="00753996" w:rsidP="00753996">
      <w:pPr>
        <w:contextualSpacing/>
        <w:rPr>
          <w:rFonts w:ascii="Arial" w:hAnsi="Arial" w:cs="Arial"/>
        </w:rPr>
      </w:pPr>
    </w:p>
    <w:p w14:paraId="1EE5AAE9" w14:textId="77777777" w:rsidR="00753996" w:rsidRPr="00444F44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6BDA7865" w14:textId="77777777"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444F44">
        <w:rPr>
          <w:rFonts w:ascii="Arial" w:hAnsi="Arial" w:cs="Arial"/>
        </w:rPr>
        <w:t xml:space="preserve">Níže psaného dne, měsíce a roku uzavírají a podpisem již uzavřeli účastník č. 1 na straně jedné a účastník č.2 na straně druhé dle § 130 a násl., zákona č. 283/2021 Sb., stavební zákon, v platném znění a podle § 159 a násl. zákona č. 500/2004 Sb., správní řád, v platném znění, tuto veřejnoprávní </w:t>
      </w:r>
      <w:r w:rsidRPr="00ED0582">
        <w:rPr>
          <w:rFonts w:ascii="Arial" w:hAnsi="Arial" w:cs="Arial"/>
        </w:rPr>
        <w:t xml:space="preserve">plánovací smlouvu o poskytnutí finančního plnění na posílení veřejné infrastruktury města Říčany. </w:t>
      </w:r>
    </w:p>
    <w:p w14:paraId="3749AD08" w14:textId="77777777"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207FECF1" w14:textId="77777777" w:rsidR="00753996" w:rsidRDefault="00753996" w:rsidP="00753996">
      <w:pPr>
        <w:contextualSpacing/>
        <w:jc w:val="center"/>
        <w:rPr>
          <w:rFonts w:ascii="Arial" w:hAnsi="Arial" w:cs="Arial"/>
          <w:b/>
          <w:bCs/>
        </w:rPr>
      </w:pPr>
    </w:p>
    <w:p w14:paraId="66B195A4" w14:textId="77777777" w:rsidR="00753996" w:rsidRDefault="00753996" w:rsidP="00753996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Preambule</w:t>
      </w:r>
    </w:p>
    <w:p w14:paraId="45C6A858" w14:textId="77777777" w:rsidR="00753996" w:rsidRPr="00B06BC8" w:rsidRDefault="00753996" w:rsidP="00753996">
      <w:pPr>
        <w:contextualSpacing/>
        <w:jc w:val="center"/>
        <w:rPr>
          <w:rFonts w:ascii="Arial" w:hAnsi="Arial" w:cs="Arial"/>
          <w:b/>
          <w:bCs/>
        </w:rPr>
      </w:pPr>
    </w:p>
    <w:p w14:paraId="713503CB" w14:textId="77777777" w:rsidR="00753996" w:rsidRPr="00B06BC8" w:rsidRDefault="00753996" w:rsidP="00753996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Účastník č. 2 pře</w:t>
      </w:r>
      <w:r>
        <w:rPr>
          <w:rFonts w:ascii="Arial" w:hAnsi="Arial" w:cs="Arial"/>
        </w:rPr>
        <w:t>dložil městu záměr realizace ……</w:t>
      </w:r>
      <w:r w:rsidRPr="00F6248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název</w:t>
      </w:r>
      <w:r>
        <w:rPr>
          <w:rFonts w:ascii="Arial" w:hAnsi="Arial" w:cs="Arial"/>
        </w:rPr>
        <w:t xml:space="preserve"> z</w:t>
      </w:r>
      <w:r>
        <w:rPr>
          <w:rFonts w:ascii="Arial" w:hAnsi="Arial" w:cs="Arial"/>
          <w:i/>
          <w:iCs/>
        </w:rPr>
        <w:t xml:space="preserve">áměru… </w:t>
      </w:r>
      <w:r>
        <w:rPr>
          <w:rFonts w:ascii="Arial" w:hAnsi="Arial" w:cs="Arial"/>
        </w:rPr>
        <w:t>na území města Říčany.</w:t>
      </w:r>
    </w:p>
    <w:p w14:paraId="19DF7C0F" w14:textId="77777777" w:rsidR="00753996" w:rsidRDefault="00753996" w:rsidP="00753996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Smluvní strany uzavírají tuto veřejnoprávní plánovací smlouvu, která upravuje společný postup smluvních stran </w:t>
      </w:r>
      <w:r>
        <w:rPr>
          <w:rFonts w:ascii="Arial" w:hAnsi="Arial" w:cs="Arial"/>
        </w:rPr>
        <w:t>za účelem zajištění</w:t>
      </w:r>
      <w:r w:rsidRPr="00B06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vyhovující veřejné infrastruktury, a to formou finančního příspěvku žadatele na budování potřebné nadřazené infrastruktury pro všechny obyvatele města Říčany.</w:t>
      </w:r>
      <w:r w:rsidRPr="00B06BC8">
        <w:rPr>
          <w:rFonts w:ascii="Arial" w:hAnsi="Arial" w:cs="Arial"/>
        </w:rPr>
        <w:t xml:space="preserve">  </w:t>
      </w:r>
    </w:p>
    <w:p w14:paraId="2DA701EC" w14:textId="77777777"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7B019698" w14:textId="77777777"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06FB3996" w14:textId="77777777"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6EDCE669" w14:textId="77777777"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2B804FD1" w14:textId="77777777" w:rsidR="00753996" w:rsidRPr="00ED0582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7482E08F" w14:textId="77777777" w:rsidR="006C2933" w:rsidRDefault="00753996" w:rsidP="006C2933">
      <w:pPr>
        <w:jc w:val="center"/>
        <w:rPr>
          <w:rFonts w:ascii="Arial" w:hAnsi="Arial" w:cs="Arial"/>
          <w:b/>
        </w:rPr>
      </w:pPr>
      <w:r w:rsidRPr="00444F44">
        <w:rPr>
          <w:rFonts w:ascii="Arial" w:hAnsi="Arial" w:cs="Arial"/>
          <w:b/>
        </w:rPr>
        <w:lastRenderedPageBreak/>
        <w:t>I.</w:t>
      </w:r>
    </w:p>
    <w:p w14:paraId="5BEDD3C5" w14:textId="77777777" w:rsidR="00753996" w:rsidRPr="00ED0582" w:rsidRDefault="00753996" w:rsidP="006C2933">
      <w:pPr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>Předmět smlouvy</w:t>
      </w:r>
    </w:p>
    <w:p w14:paraId="4DE2164A" w14:textId="77777777" w:rsidR="00753996" w:rsidRPr="00ED0582" w:rsidRDefault="00753996" w:rsidP="00753996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6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Cílem města je zajistit udržitelný rozvoj, mezi jehož hlavní složky patří zachování životního prostředí dalším generacím při zajištění potřeb generací současných. Jedním z hlavních strategických cílů města je trvalé úsilí o zlepšování úrovně veřejné infrastruktury včetně občanské vybavenosti. </w:t>
      </w:r>
    </w:p>
    <w:p w14:paraId="757DFA08" w14:textId="77777777" w:rsidR="00753996" w:rsidRPr="00ED0582" w:rsidRDefault="00753996" w:rsidP="00753996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6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Předmětem této smlouvy je závazek města Říčany, jako účastníka č. 1, </w:t>
      </w:r>
      <w:r>
        <w:rPr>
          <w:rFonts w:ascii="Arial" w:hAnsi="Arial" w:cs="Arial"/>
        </w:rPr>
        <w:t xml:space="preserve">trvale </w:t>
      </w:r>
      <w:r w:rsidRPr="00ED0582">
        <w:rPr>
          <w:rFonts w:ascii="Arial" w:hAnsi="Arial" w:cs="Arial"/>
        </w:rPr>
        <w:t>usilovat o zajištění dostatečné a kvalitní veřejné infrastruktury</w:t>
      </w:r>
      <w:r>
        <w:rPr>
          <w:rFonts w:ascii="Arial" w:hAnsi="Arial" w:cs="Arial"/>
        </w:rPr>
        <w:t>,</w:t>
      </w:r>
      <w:r w:rsidRPr="00ED0582">
        <w:rPr>
          <w:rFonts w:ascii="Arial" w:hAnsi="Arial" w:cs="Arial"/>
        </w:rPr>
        <w:t xml:space="preserve"> a závazek účastníka č. 2 na posílení veřejné infrastruktury finančně přispět.</w:t>
      </w:r>
    </w:p>
    <w:p w14:paraId="7CEE0D59" w14:textId="74F7D6A8" w:rsidR="00753996" w:rsidRDefault="00753996" w:rsidP="00753996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12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Uskutečněný stavební záměr účastníka č. 2 uvedený v čl. II. odst. 2. této smlouvy zvýší náklady města Říčany na zajištění veřejné infrastruktury. Účastník č. 2 se zavazuje na těchto nákladech </w:t>
      </w:r>
      <w:r>
        <w:rPr>
          <w:rFonts w:ascii="Arial" w:hAnsi="Arial" w:cs="Arial"/>
        </w:rPr>
        <w:t xml:space="preserve">se </w:t>
      </w:r>
      <w:r w:rsidRPr="00ED0582">
        <w:rPr>
          <w:rFonts w:ascii="Arial" w:hAnsi="Arial" w:cs="Arial"/>
        </w:rPr>
        <w:t xml:space="preserve">finančně podílet </w:t>
      </w:r>
      <w:r>
        <w:rPr>
          <w:rFonts w:ascii="Arial" w:hAnsi="Arial" w:cs="Arial"/>
        </w:rPr>
        <w:t xml:space="preserve">částkou </w:t>
      </w:r>
      <w:r w:rsidRPr="00ED0582">
        <w:rPr>
          <w:rFonts w:ascii="Arial" w:hAnsi="Arial" w:cs="Arial"/>
        </w:rPr>
        <w:t>ve výši vyčíslené v čl. I</w:t>
      </w:r>
      <w:r w:rsidR="0032190F">
        <w:rPr>
          <w:rFonts w:ascii="Arial" w:hAnsi="Arial" w:cs="Arial"/>
        </w:rPr>
        <w:t>I</w:t>
      </w:r>
      <w:r w:rsidRPr="00ED0582">
        <w:rPr>
          <w:rFonts w:ascii="Arial" w:hAnsi="Arial" w:cs="Arial"/>
        </w:rPr>
        <w:t>I. odst. 1. této smlouvy.</w:t>
      </w:r>
    </w:p>
    <w:p w14:paraId="538306B1" w14:textId="77777777" w:rsidR="00753996" w:rsidRPr="00ED0582" w:rsidRDefault="00753996" w:rsidP="00753996">
      <w:pPr>
        <w:suppressAutoHyphens/>
        <w:spacing w:after="120" w:line="240" w:lineRule="auto"/>
        <w:ind w:left="283"/>
        <w:jc w:val="both"/>
        <w:rPr>
          <w:rFonts w:ascii="Arial" w:hAnsi="Arial" w:cs="Arial"/>
        </w:rPr>
      </w:pPr>
    </w:p>
    <w:p w14:paraId="64A49BC6" w14:textId="77777777" w:rsidR="00753996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9F8F537" w14:textId="77777777" w:rsidR="00753996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záměru</w:t>
      </w:r>
    </w:p>
    <w:p w14:paraId="7EE4033D" w14:textId="77777777" w:rsidR="00753996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</w:p>
    <w:p w14:paraId="0C5D2736" w14:textId="77777777" w:rsidR="00753996" w:rsidRPr="00ED0582" w:rsidRDefault="00753996" w:rsidP="00753996">
      <w:pPr>
        <w:suppressAutoHyphens/>
        <w:spacing w:after="6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B06BC8">
        <w:rPr>
          <w:rFonts w:ascii="Arial" w:hAnsi="Arial" w:cs="Arial"/>
        </w:rPr>
        <w:t>častník č. 2 má ve městě Říčany záměr realizace výstavby……</w:t>
      </w:r>
      <w:r>
        <w:rPr>
          <w:rFonts w:ascii="Arial" w:hAnsi="Arial" w:cs="Arial"/>
          <w:i/>
          <w:iCs/>
        </w:rPr>
        <w:t xml:space="preserve">doplní se popis </w:t>
      </w:r>
      <w:r w:rsidRPr="00454BF8">
        <w:rPr>
          <w:rFonts w:ascii="Arial" w:hAnsi="Arial" w:cs="Arial"/>
          <w:i/>
          <w:iCs/>
        </w:rPr>
        <w:t>záměru</w:t>
      </w:r>
      <w:r>
        <w:rPr>
          <w:rFonts w:ascii="Arial" w:hAnsi="Arial" w:cs="Arial"/>
        </w:rPr>
        <w:t>. Jednotlivé s</w:t>
      </w:r>
      <w:r w:rsidRPr="00B06BC8">
        <w:rPr>
          <w:rFonts w:ascii="Arial" w:hAnsi="Arial" w:cs="Arial"/>
        </w:rPr>
        <w:t xml:space="preserve">tavební objekty budou/nebudou připojeny </w:t>
      </w:r>
      <w:r>
        <w:rPr>
          <w:rFonts w:ascii="Arial" w:hAnsi="Arial" w:cs="Arial"/>
        </w:rPr>
        <w:t>na veřejnou kanalizaci, veřejný v</w:t>
      </w:r>
      <w:r w:rsidRPr="00B06BC8">
        <w:rPr>
          <w:rFonts w:ascii="Arial" w:hAnsi="Arial" w:cs="Arial"/>
        </w:rPr>
        <w:t>odovod a dopravní infrastrukturu.</w:t>
      </w:r>
      <w:r>
        <w:rPr>
          <w:rFonts w:ascii="Arial" w:hAnsi="Arial" w:cs="Arial"/>
        </w:rPr>
        <w:t xml:space="preserve"> </w:t>
      </w:r>
      <w:r w:rsidRPr="00B06BC8">
        <w:rPr>
          <w:rFonts w:ascii="Arial" w:hAnsi="Arial" w:cs="Arial"/>
        </w:rPr>
        <w:t>Záměr je doložen projektovou dokumentací „……</w:t>
      </w:r>
      <w:r w:rsidRPr="00454BF8">
        <w:rPr>
          <w:rFonts w:ascii="Arial" w:hAnsi="Arial" w:cs="Arial"/>
          <w:i/>
          <w:iCs/>
        </w:rPr>
        <w:t>doplní se název projektové dokumentace</w:t>
      </w:r>
      <w:r w:rsidRPr="00B06BC8">
        <w:rPr>
          <w:rFonts w:ascii="Arial" w:hAnsi="Arial" w:cs="Arial"/>
        </w:rPr>
        <w:t xml:space="preserve">……..“, </w:t>
      </w:r>
      <w:r>
        <w:rPr>
          <w:rFonts w:ascii="Arial" w:hAnsi="Arial" w:cs="Arial"/>
        </w:rPr>
        <w:t>datum</w:t>
      </w:r>
      <w:r w:rsidRPr="00B06BC8">
        <w:rPr>
          <w:rFonts w:ascii="Arial" w:hAnsi="Arial" w:cs="Arial"/>
        </w:rPr>
        <w:t>…..</w:t>
      </w:r>
      <w:r w:rsidRPr="00454BF8">
        <w:rPr>
          <w:rFonts w:ascii="Arial" w:hAnsi="Arial" w:cs="Arial"/>
          <w:i/>
          <w:iCs/>
        </w:rPr>
        <w:t>doplní se datum vyhotovení projektové dokumentace</w:t>
      </w:r>
      <w:r w:rsidRPr="00B06BC8">
        <w:rPr>
          <w:rFonts w:ascii="Arial" w:hAnsi="Arial" w:cs="Arial"/>
        </w:rPr>
        <w:t xml:space="preserve">…, </w:t>
      </w:r>
      <w:proofErr w:type="spellStart"/>
      <w:r w:rsidRPr="00B06BC8">
        <w:rPr>
          <w:rFonts w:ascii="Arial" w:hAnsi="Arial" w:cs="Arial"/>
        </w:rPr>
        <w:t>zodp</w:t>
      </w:r>
      <w:proofErr w:type="spellEnd"/>
      <w:r w:rsidRPr="00B06BC8">
        <w:rPr>
          <w:rFonts w:ascii="Arial" w:hAnsi="Arial" w:cs="Arial"/>
        </w:rPr>
        <w:t xml:space="preserve">. projektant: … </w:t>
      </w:r>
      <w:r w:rsidRPr="00454BF8">
        <w:rPr>
          <w:rFonts w:ascii="Arial" w:hAnsi="Arial" w:cs="Arial"/>
          <w:i/>
          <w:iCs/>
        </w:rPr>
        <w:t>doplní se jméno projektanta</w:t>
      </w:r>
      <w:proofErr w:type="gramStart"/>
      <w:r>
        <w:rPr>
          <w:rFonts w:ascii="Arial" w:hAnsi="Arial" w:cs="Arial"/>
        </w:rPr>
        <w:t>...</w:t>
      </w:r>
      <w:r w:rsidRPr="00B06BC8">
        <w:rPr>
          <w:rFonts w:ascii="Arial" w:hAnsi="Arial" w:cs="Arial"/>
        </w:rPr>
        <w:t xml:space="preserve"> ,</w:t>
      </w:r>
      <w:proofErr w:type="gramEnd"/>
      <w:r w:rsidRPr="00B06BC8">
        <w:rPr>
          <w:rFonts w:ascii="Arial" w:hAnsi="Arial" w:cs="Arial"/>
        </w:rPr>
        <w:t xml:space="preserve"> ČKA/ČKAIT …</w:t>
      </w:r>
      <w:r w:rsidRPr="00454BF8">
        <w:rPr>
          <w:rFonts w:ascii="Arial" w:hAnsi="Arial" w:cs="Arial"/>
          <w:i/>
          <w:iCs/>
        </w:rPr>
        <w:t>doplní se číslo autorizace</w:t>
      </w:r>
      <w:proofErr w:type="gramStart"/>
      <w:r w:rsidRPr="00B06BC8">
        <w:rPr>
          <w:rFonts w:ascii="Arial" w:hAnsi="Arial" w:cs="Arial"/>
        </w:rPr>
        <w:t>…….</w:t>
      </w:r>
      <w:proofErr w:type="gramEnd"/>
      <w:r w:rsidRPr="00B06BC8">
        <w:rPr>
          <w:rFonts w:ascii="Arial" w:hAnsi="Arial" w:cs="Arial"/>
        </w:rPr>
        <w:t>dále jen „záměr“. Záměr je doložen výňatkem ze zprávy k projektové dokumentaci a situací stavby, které tvoří nedílnou součást této smlouvy.</w:t>
      </w:r>
      <w:r>
        <w:rPr>
          <w:rFonts w:ascii="Arial" w:hAnsi="Arial" w:cs="Arial"/>
        </w:rPr>
        <w:t xml:space="preserve"> </w:t>
      </w:r>
      <w:r w:rsidRPr="00ED0582">
        <w:rPr>
          <w:rFonts w:ascii="Arial" w:hAnsi="Arial" w:cs="Arial"/>
        </w:rPr>
        <w:t>Realizací záměru dojde k výstavbě ……</w:t>
      </w:r>
      <w:r>
        <w:rPr>
          <w:rFonts w:ascii="Arial" w:hAnsi="Arial" w:cs="Arial"/>
          <w:i/>
          <w:iCs/>
        </w:rPr>
        <w:t xml:space="preserve">doplní se popis záměru </w:t>
      </w:r>
      <w:r w:rsidRPr="00572972">
        <w:rPr>
          <w:rFonts w:ascii="Arial" w:hAnsi="Arial" w:cs="Arial"/>
          <w:iCs/>
        </w:rPr>
        <w:t>s celkovou</w:t>
      </w:r>
      <w:r w:rsidRPr="00572972">
        <w:rPr>
          <w:rFonts w:ascii="Arial" w:hAnsi="Arial" w:cs="Arial"/>
        </w:rPr>
        <w:t> </w:t>
      </w:r>
      <w:r w:rsidRPr="00ED0582">
        <w:rPr>
          <w:rFonts w:ascii="Arial" w:hAnsi="Arial" w:cs="Arial"/>
        </w:rPr>
        <w:t xml:space="preserve">podlahovou plochou </w:t>
      </w:r>
      <w:r>
        <w:rPr>
          <w:rFonts w:ascii="Arial" w:hAnsi="Arial" w:cs="Arial"/>
        </w:rPr>
        <w:t xml:space="preserve">… </w:t>
      </w:r>
      <w:r w:rsidRPr="00ED0582">
        <w:rPr>
          <w:rFonts w:ascii="Arial" w:hAnsi="Arial" w:cs="Arial"/>
        </w:rPr>
        <w:t>m</w:t>
      </w:r>
      <w:r w:rsidRPr="00ED0582">
        <w:rPr>
          <w:rFonts w:ascii="Arial" w:hAnsi="Arial" w:cs="Arial"/>
          <w:vertAlign w:val="superscript"/>
        </w:rPr>
        <w:t>2</w:t>
      </w:r>
      <w:r w:rsidRPr="00ED0582">
        <w:rPr>
          <w:rFonts w:ascii="Arial" w:hAnsi="Arial" w:cs="Arial"/>
        </w:rPr>
        <w:t>.</w:t>
      </w:r>
    </w:p>
    <w:p w14:paraId="6CB5F365" w14:textId="77777777" w:rsidR="00753996" w:rsidRDefault="00753996" w:rsidP="00753996">
      <w:pPr>
        <w:spacing w:after="60"/>
        <w:rPr>
          <w:rFonts w:ascii="Arial" w:hAnsi="Arial" w:cs="Arial"/>
        </w:rPr>
      </w:pPr>
    </w:p>
    <w:p w14:paraId="1B474D0D" w14:textId="77777777" w:rsidR="00753996" w:rsidRDefault="00753996" w:rsidP="00753996">
      <w:pPr>
        <w:spacing w:after="60"/>
        <w:rPr>
          <w:rFonts w:ascii="Arial" w:hAnsi="Arial" w:cs="Arial"/>
        </w:rPr>
      </w:pPr>
    </w:p>
    <w:p w14:paraId="196399CE" w14:textId="77777777" w:rsidR="00753996" w:rsidRPr="00572972" w:rsidRDefault="00753996" w:rsidP="00753996">
      <w:pPr>
        <w:spacing w:after="60"/>
        <w:jc w:val="center"/>
        <w:rPr>
          <w:rFonts w:ascii="Arial" w:hAnsi="Arial" w:cs="Arial"/>
          <w:b/>
        </w:rPr>
      </w:pPr>
      <w:r w:rsidRPr="00572972">
        <w:rPr>
          <w:rFonts w:ascii="Arial" w:hAnsi="Arial" w:cs="Arial"/>
          <w:b/>
        </w:rPr>
        <w:t>III.</w:t>
      </w:r>
    </w:p>
    <w:p w14:paraId="1D104283" w14:textId="77777777" w:rsidR="00753996" w:rsidRDefault="00753996" w:rsidP="00753996">
      <w:pPr>
        <w:spacing w:after="60"/>
        <w:jc w:val="center"/>
        <w:rPr>
          <w:rFonts w:ascii="Arial" w:hAnsi="Arial" w:cs="Arial"/>
          <w:b/>
        </w:rPr>
      </w:pPr>
      <w:r w:rsidRPr="00572972">
        <w:rPr>
          <w:rFonts w:ascii="Arial" w:hAnsi="Arial" w:cs="Arial"/>
          <w:b/>
        </w:rPr>
        <w:t>Výše a způsob úhrady finančního příspěvku</w:t>
      </w:r>
    </w:p>
    <w:p w14:paraId="13D46ACB" w14:textId="77777777" w:rsidR="00753996" w:rsidRPr="00ED0582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</w:p>
    <w:p w14:paraId="5711A0FF" w14:textId="77777777" w:rsidR="00753996" w:rsidRPr="00ED0582" w:rsidRDefault="00753996" w:rsidP="0075399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V souladu se Zásadami pro výstavbu ve městě Říčany (dále jen „Zásady“), které byly schváleny Zastupitelst</w:t>
      </w:r>
      <w:r>
        <w:rPr>
          <w:rFonts w:ascii="Arial" w:hAnsi="Arial" w:cs="Arial"/>
        </w:rPr>
        <w:t>vem města Říčany   dne   ……</w:t>
      </w:r>
      <w:r w:rsidRPr="00ED0582">
        <w:rPr>
          <w:rFonts w:ascii="Arial" w:hAnsi="Arial" w:cs="Arial"/>
        </w:rPr>
        <w:t xml:space="preserve">  pod   č. unesení   </w:t>
      </w:r>
      <w:proofErr w:type="spellStart"/>
      <w:r w:rsidRPr="00ED0582">
        <w:rPr>
          <w:rFonts w:ascii="Arial" w:hAnsi="Arial" w:cs="Arial"/>
        </w:rPr>
        <w:t>xx-xx-xxx</w:t>
      </w:r>
      <w:proofErr w:type="spellEnd"/>
      <w:r w:rsidRPr="00ED0582">
        <w:rPr>
          <w:rFonts w:ascii="Arial" w:hAnsi="Arial" w:cs="Arial"/>
        </w:rPr>
        <w:t xml:space="preserve">, činí výše finančního </w:t>
      </w:r>
      <w:r>
        <w:rPr>
          <w:rFonts w:ascii="Arial" w:hAnsi="Arial" w:cs="Arial"/>
        </w:rPr>
        <w:t>příspěvku</w:t>
      </w:r>
      <w:r w:rsidRPr="00ED0582">
        <w:rPr>
          <w:rFonts w:ascii="Arial" w:hAnsi="Arial" w:cs="Arial"/>
        </w:rPr>
        <w:t xml:space="preserve"> účastníka č. 2 </w:t>
      </w:r>
      <w:r>
        <w:rPr>
          <w:rFonts w:ascii="Arial" w:hAnsi="Arial" w:cs="Arial"/>
        </w:rPr>
        <w:t>celkem ………</w:t>
      </w:r>
      <w:r w:rsidRPr="00ED0582">
        <w:rPr>
          <w:rFonts w:ascii="Arial" w:hAnsi="Arial" w:cs="Arial"/>
        </w:rPr>
        <w:t xml:space="preserve">Kč (slovy: …… korun českých). </w:t>
      </w:r>
    </w:p>
    <w:p w14:paraId="5A5A39C4" w14:textId="77777777" w:rsidR="00753996" w:rsidRPr="00DC2E8A" w:rsidRDefault="00753996" w:rsidP="00753996">
      <w:pPr>
        <w:pStyle w:val="Odstavecseseznamem"/>
        <w:numPr>
          <w:ilvl w:val="0"/>
          <w:numId w:val="1"/>
        </w:numPr>
        <w:suppressAutoHyphens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DC2E8A">
        <w:rPr>
          <w:rFonts w:ascii="Arial" w:hAnsi="Arial" w:cs="Arial"/>
        </w:rPr>
        <w:t xml:space="preserve">častník č. 2 </w:t>
      </w:r>
      <w:r>
        <w:rPr>
          <w:rFonts w:ascii="Arial" w:hAnsi="Arial" w:cs="Arial"/>
        </w:rPr>
        <w:t xml:space="preserve">se </w:t>
      </w:r>
      <w:r w:rsidRPr="00DC2E8A">
        <w:rPr>
          <w:rFonts w:ascii="Arial" w:hAnsi="Arial" w:cs="Arial"/>
        </w:rPr>
        <w:t>zavazuje uhradit finanční plnění uvedené v odst. 1. tohoto článku bezhotovostním převodem na bankovní účet města Říčany uvedený v záhlaví této smlouvy, přičemž platební symboly jsou: VS: 000__20</w:t>
      </w:r>
      <w:r w:rsidR="006C2933">
        <w:rPr>
          <w:rFonts w:ascii="Arial" w:hAnsi="Arial" w:cs="Arial"/>
        </w:rPr>
        <w:t>xx</w:t>
      </w:r>
      <w:r w:rsidRPr="00DC2E8A">
        <w:rPr>
          <w:rFonts w:ascii="Arial" w:hAnsi="Arial" w:cs="Arial"/>
        </w:rPr>
        <w:t xml:space="preserve">, SS: 3122. Úhrada proběhne následujícím způsobem: </w:t>
      </w:r>
    </w:p>
    <w:p w14:paraId="5266F9F4" w14:textId="77777777" w:rsidR="00753996" w:rsidRPr="00ED0582" w:rsidRDefault="00753996" w:rsidP="00753996">
      <w:pPr>
        <w:suppressAutoHyphens/>
        <w:spacing w:after="60"/>
        <w:ind w:left="284"/>
        <w:jc w:val="both"/>
        <w:rPr>
          <w:rFonts w:ascii="Arial" w:hAnsi="Arial" w:cs="Arial"/>
        </w:rPr>
      </w:pPr>
      <w:r w:rsidRPr="00ED0582">
        <w:rPr>
          <w:rFonts w:ascii="Arial" w:hAnsi="Arial" w:cs="Arial"/>
          <w:i/>
        </w:rPr>
        <w:t>(Pozn.: nehodící se v textu vypustí</w:t>
      </w:r>
      <w:r>
        <w:rPr>
          <w:rFonts w:ascii="Arial" w:hAnsi="Arial" w:cs="Arial"/>
          <w:i/>
        </w:rPr>
        <w:t>)</w:t>
      </w:r>
    </w:p>
    <w:p w14:paraId="538FF91B" w14:textId="77777777" w:rsidR="00753996" w:rsidRPr="00ED0582" w:rsidRDefault="00753996" w:rsidP="00753996">
      <w:pPr>
        <w:pStyle w:val="Odstavecseseznamem"/>
        <w:numPr>
          <w:ilvl w:val="0"/>
          <w:numId w:val="5"/>
        </w:numPr>
        <w:suppressAutoHyphens/>
        <w:spacing w:after="60" w:line="240" w:lineRule="auto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jednorázově </w:t>
      </w:r>
      <w:r>
        <w:rPr>
          <w:rFonts w:ascii="Arial" w:hAnsi="Arial" w:cs="Arial"/>
        </w:rPr>
        <w:t>platbou</w:t>
      </w:r>
      <w:r w:rsidRPr="00ED0582">
        <w:rPr>
          <w:rFonts w:ascii="Arial" w:hAnsi="Arial" w:cs="Arial"/>
        </w:rPr>
        <w:t xml:space="preserve"> ve výši ………,- Kč splatnou do 60 dnů od data uzavření této smlouvy.</w:t>
      </w:r>
    </w:p>
    <w:p w14:paraId="55545720" w14:textId="77777777" w:rsidR="00753996" w:rsidRPr="00ED0582" w:rsidRDefault="00753996" w:rsidP="00753996">
      <w:pPr>
        <w:numPr>
          <w:ilvl w:val="0"/>
          <w:numId w:val="2"/>
        </w:numPr>
        <w:spacing w:after="60" w:line="240" w:lineRule="auto"/>
        <w:ind w:left="709" w:hanging="283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první splátka ve výši ………,- Kč splatná do 14 dn</w:t>
      </w:r>
      <w:r w:rsidR="006C2933">
        <w:rPr>
          <w:rFonts w:ascii="Arial" w:hAnsi="Arial" w:cs="Arial"/>
        </w:rPr>
        <w:t>ů od data uzavření této smlouvy</w:t>
      </w:r>
    </w:p>
    <w:p w14:paraId="1F9F4A0F" w14:textId="77777777" w:rsidR="00753996" w:rsidRPr="00ED0582" w:rsidRDefault="006C2933" w:rsidP="00753996">
      <w:pPr>
        <w:pStyle w:val="Odstavecseseznamem"/>
        <w:numPr>
          <w:ilvl w:val="0"/>
          <w:numId w:val="2"/>
        </w:numPr>
        <w:spacing w:after="6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53996" w:rsidRPr="00ED0582">
        <w:rPr>
          <w:rFonts w:ascii="Arial" w:hAnsi="Arial" w:cs="Arial"/>
        </w:rPr>
        <w:t>druhá až osmnáctá splátka ve výši …</w:t>
      </w:r>
      <w:proofErr w:type="gramStart"/>
      <w:r w:rsidR="00753996" w:rsidRPr="00ED0582">
        <w:rPr>
          <w:rFonts w:ascii="Arial" w:hAnsi="Arial" w:cs="Arial"/>
        </w:rPr>
        <w:t>……..,-</w:t>
      </w:r>
      <w:proofErr w:type="gramEnd"/>
      <w:r w:rsidR="00753996" w:rsidRPr="00ED0582">
        <w:rPr>
          <w:rFonts w:ascii="Arial" w:hAnsi="Arial" w:cs="Arial"/>
        </w:rPr>
        <w:t xml:space="preserve"> Kč splatná vždy k 10. dni měsíce následujícího po termínu splatnosti předešlé splátky.</w:t>
      </w:r>
    </w:p>
    <w:p w14:paraId="3CE8D659" w14:textId="77777777" w:rsidR="00753996" w:rsidRPr="00ED0582" w:rsidRDefault="00753996" w:rsidP="00753996">
      <w:pPr>
        <w:numPr>
          <w:ilvl w:val="0"/>
          <w:numId w:val="1"/>
        </w:numPr>
        <w:tabs>
          <w:tab w:val="num" w:pos="284"/>
          <w:tab w:val="num" w:pos="720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V případě, že úč</w:t>
      </w:r>
      <w:r w:rsidR="006C2933">
        <w:rPr>
          <w:rFonts w:ascii="Arial" w:hAnsi="Arial" w:cs="Arial"/>
        </w:rPr>
        <w:t>astník č. 2 neuhradí dle odst. 2</w:t>
      </w:r>
      <w:r w:rsidRPr="00ED0582">
        <w:rPr>
          <w:rFonts w:ascii="Arial" w:hAnsi="Arial" w:cs="Arial"/>
        </w:rPr>
        <w:t xml:space="preserve">. tohoto článku dohodnuté finanční plnění ve stanovené výši a/nebo ve stanoveném termínu splatnosti nebo nedodrží termín splatnosti jednotlivých splátek, je povinen zaplatit městu Říčany úrok z prodlení ve výši stanovené nařízením vlády č. 351/2013 Sb., v platném znění až do úplného zaplacení. Je-li účastník č. 2 v prodlení s plněním tří a více dohodnutých splátek, nastává splatnost celého </w:t>
      </w:r>
      <w:r w:rsidRPr="00ED0582">
        <w:rPr>
          <w:rFonts w:ascii="Arial" w:hAnsi="Arial" w:cs="Arial"/>
        </w:rPr>
        <w:lastRenderedPageBreak/>
        <w:t>finančního příspěvku a účastník č. 1 má právo na vyrovnání celé své pohledávky z titulu této smlouvy.</w:t>
      </w:r>
    </w:p>
    <w:p w14:paraId="4B73F750" w14:textId="77777777" w:rsidR="00753996" w:rsidRDefault="00753996" w:rsidP="00753996">
      <w:pPr>
        <w:numPr>
          <w:ilvl w:val="0"/>
          <w:numId w:val="1"/>
        </w:numPr>
        <w:tabs>
          <w:tab w:val="num" w:pos="284"/>
          <w:tab w:val="num" w:pos="720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Finanční plnění je příjmem Fondu rozvoje města, který byl zřízen Zastupitelstvem města Říčany dne 10. 12. 2008 pod č. </w:t>
      </w:r>
      <w:proofErr w:type="spellStart"/>
      <w:r w:rsidRPr="00ED0582">
        <w:rPr>
          <w:rFonts w:ascii="Arial" w:hAnsi="Arial" w:cs="Arial"/>
        </w:rPr>
        <w:t>usn</w:t>
      </w:r>
      <w:proofErr w:type="spellEnd"/>
      <w:r w:rsidRPr="00ED0582">
        <w:rPr>
          <w:rFonts w:ascii="Arial" w:hAnsi="Arial" w:cs="Arial"/>
        </w:rPr>
        <w:t>. 08-12-001 za účelem vytváření peněžních zdrojů pro financování investic ve městě, především v oblasti veřejné infrastruktury.</w:t>
      </w:r>
    </w:p>
    <w:p w14:paraId="3AE38FE1" w14:textId="77777777" w:rsidR="00753996" w:rsidRPr="00ED0582" w:rsidRDefault="00753996" w:rsidP="00753996">
      <w:pPr>
        <w:suppressAutoHyphens/>
        <w:spacing w:after="60" w:line="240" w:lineRule="auto"/>
        <w:ind w:left="284"/>
        <w:jc w:val="both"/>
        <w:rPr>
          <w:rFonts w:ascii="Arial" w:hAnsi="Arial" w:cs="Arial"/>
        </w:rPr>
      </w:pPr>
    </w:p>
    <w:p w14:paraId="47138015" w14:textId="77777777" w:rsidR="00753996" w:rsidRPr="00ED0582" w:rsidRDefault="00753996" w:rsidP="00753996">
      <w:pPr>
        <w:spacing w:after="120"/>
        <w:contextualSpacing/>
        <w:jc w:val="center"/>
        <w:rPr>
          <w:rFonts w:ascii="Arial" w:hAnsi="Arial" w:cs="Arial"/>
          <w:b/>
        </w:rPr>
      </w:pPr>
    </w:p>
    <w:p w14:paraId="52257B32" w14:textId="77777777" w:rsidR="00753996" w:rsidRPr="00ED0582" w:rsidRDefault="00375FCF" w:rsidP="00753996">
      <w:pPr>
        <w:spacing w:after="1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753996" w:rsidRPr="00ED0582">
        <w:rPr>
          <w:rFonts w:ascii="Arial" w:hAnsi="Arial" w:cs="Arial"/>
          <w:b/>
        </w:rPr>
        <w:t>.</w:t>
      </w:r>
    </w:p>
    <w:p w14:paraId="02F417A4" w14:textId="77777777" w:rsidR="00753996" w:rsidRPr="00ED0582" w:rsidRDefault="00753996" w:rsidP="00753996">
      <w:pPr>
        <w:spacing w:after="120" w:line="360" w:lineRule="auto"/>
        <w:contextualSpacing/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>Zrušení smlouvy</w:t>
      </w:r>
    </w:p>
    <w:p w14:paraId="693BA653" w14:textId="77777777" w:rsidR="00753996" w:rsidRPr="00ED0582" w:rsidRDefault="00753996" w:rsidP="00753996">
      <w:pPr>
        <w:suppressAutoHyphens/>
        <w:spacing w:after="120" w:line="240" w:lineRule="auto"/>
        <w:ind w:left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V případě, že výše uvedený záměr výstavby specifikovaný v čl. II, odst. 2. této smlouvy nebude vůbec realizován a účastník č. 2 prokáže, že není v platnosti žádný titul umožňující realizaci záměru dle zákona č. 283/2021 Sb., v platném znění ani nebylo požádáno o titul nový, podá účastník č. 2 v souladu s § 167 odst. 1., písm. b) zákona č. 500/2004 Sb., správní řád, v platném znění, písemný návrh na zrušení smlouvy. Pokud účastník č. 1 vysloví s tímto návrhem souhlas, tato veřejnoprávní smlouva v souladu s ustanovením § 167 odst. 2. zákona č. 500/2004 Sb., správní řád, v platném znění zanikne dnem doručení písemného souhlasu účastníkovi č. 2. Účastník č. 1 se zavazuje </w:t>
      </w:r>
      <w:r>
        <w:rPr>
          <w:rFonts w:ascii="Arial" w:hAnsi="Arial" w:cs="Arial"/>
        </w:rPr>
        <w:t xml:space="preserve">v takovém případě </w:t>
      </w:r>
      <w:r w:rsidRPr="00ED0582">
        <w:rPr>
          <w:rFonts w:ascii="Arial" w:hAnsi="Arial" w:cs="Arial"/>
        </w:rPr>
        <w:t>vrátit zaplacené finanční plnění v termínu do 60 dnů ode dne zániku smlouvy bezhotovostním převodem na bankovní účet účastníka č. 2 uvedený v návrhu na zrušení smlouvy.</w:t>
      </w:r>
    </w:p>
    <w:p w14:paraId="30689D64" w14:textId="77777777" w:rsidR="00753996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</w:p>
    <w:p w14:paraId="386ACAA3" w14:textId="77777777" w:rsidR="00375FCF" w:rsidRPr="00ED0582" w:rsidRDefault="00375FCF" w:rsidP="00753996">
      <w:pPr>
        <w:spacing w:after="60"/>
        <w:contextualSpacing/>
        <w:jc w:val="center"/>
        <w:rPr>
          <w:rFonts w:ascii="Arial" w:hAnsi="Arial" w:cs="Arial"/>
          <w:b/>
        </w:rPr>
      </w:pPr>
    </w:p>
    <w:p w14:paraId="73ECA9BA" w14:textId="77777777" w:rsidR="00753996" w:rsidRPr="00ED0582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>V.</w:t>
      </w:r>
    </w:p>
    <w:p w14:paraId="59382E98" w14:textId="77777777" w:rsidR="00753996" w:rsidRPr="00ED0582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 xml:space="preserve">Závěrečná ujednání </w:t>
      </w:r>
    </w:p>
    <w:p w14:paraId="5B6057F5" w14:textId="77777777"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Tato smlouva nabývá platnosti a účinnosti podpisem všech smluvních stran, případně zveřejněním smlouvy v registru smluv. Změny této smlouvy mohou být provedeny pouze formou písemného dodatku k této smlouvě odsouhlaseného smluvními stranami.</w:t>
      </w:r>
    </w:p>
    <w:p w14:paraId="1A1B2A92" w14:textId="77777777"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Práva a povinnosti z této smlouvy plynoucí přecházejí na případné právní nástupce smluvních stran. </w:t>
      </w:r>
    </w:p>
    <w:p w14:paraId="1F3CF157" w14:textId="77777777"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Smluvní strany prohlašují, že tato smlouva je skutečným projevem jejich pravé a svobodné vůle. Smlouva byla vypracována ve 3 stejnopisech s platností originálu, z nichž 2 stejnopisy obdrží účastník č. 1 a 1 stejnopis účastník č. 2.</w:t>
      </w:r>
    </w:p>
    <w:p w14:paraId="00036955" w14:textId="77777777"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K přezkumu souladu této plánovací smlouvy s právními předpisy a k rozhodování sporů z ní je příslušný krajský úřad.</w:t>
      </w:r>
    </w:p>
    <w:p w14:paraId="1DEC8360" w14:textId="77777777"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Uzavření této smlouvy je v souladu s usnesením Zastupitelstva města Říčany č. </w:t>
      </w:r>
      <w:proofErr w:type="spellStart"/>
      <w:r>
        <w:rPr>
          <w:rFonts w:ascii="Arial" w:hAnsi="Arial" w:cs="Arial"/>
        </w:rPr>
        <w:t>xx-xx-xxx</w:t>
      </w:r>
      <w:proofErr w:type="spellEnd"/>
      <w:r w:rsidRPr="00ED0582">
        <w:rPr>
          <w:rFonts w:ascii="Arial" w:hAnsi="Arial" w:cs="Arial"/>
        </w:rPr>
        <w:t xml:space="preserve"> ze dne </w:t>
      </w:r>
      <w:proofErr w:type="spellStart"/>
      <w:r w:rsidRPr="00ED0582">
        <w:rPr>
          <w:rFonts w:ascii="Arial" w:hAnsi="Arial" w:cs="Arial"/>
        </w:rPr>
        <w:t>xx</w:t>
      </w:r>
      <w:proofErr w:type="spellEnd"/>
      <w:r w:rsidRPr="00ED0582">
        <w:rPr>
          <w:rFonts w:ascii="Arial" w:hAnsi="Arial" w:cs="Arial"/>
        </w:rPr>
        <w:t xml:space="preserve">. </w:t>
      </w:r>
      <w:proofErr w:type="spellStart"/>
      <w:r w:rsidRPr="00ED0582">
        <w:rPr>
          <w:rFonts w:ascii="Arial" w:hAnsi="Arial" w:cs="Arial"/>
        </w:rPr>
        <w:t>xx</w:t>
      </w:r>
      <w:proofErr w:type="spellEnd"/>
      <w:r w:rsidRPr="00ED0582">
        <w:rPr>
          <w:rFonts w:ascii="Arial" w:hAnsi="Arial" w:cs="Arial"/>
        </w:rPr>
        <w:t xml:space="preserve">. </w:t>
      </w:r>
      <w:proofErr w:type="spellStart"/>
      <w:r w:rsidRPr="00ED0582">
        <w:rPr>
          <w:rFonts w:ascii="Arial" w:hAnsi="Arial" w:cs="Arial"/>
        </w:rPr>
        <w:t>xxxx</w:t>
      </w:r>
      <w:proofErr w:type="spellEnd"/>
      <w:r w:rsidRPr="00ED0582">
        <w:rPr>
          <w:rFonts w:ascii="Arial" w:hAnsi="Arial" w:cs="Arial"/>
        </w:rPr>
        <w:t>.</w:t>
      </w:r>
    </w:p>
    <w:p w14:paraId="1578B4C6" w14:textId="77777777" w:rsidR="00753996" w:rsidRDefault="00753996" w:rsidP="00753996">
      <w:pPr>
        <w:pStyle w:val="Zkladntextodsazen"/>
        <w:ind w:left="0" w:firstLine="708"/>
        <w:rPr>
          <w:rFonts w:ascii="Arial" w:hAnsi="Arial" w:cs="Arial"/>
        </w:rPr>
      </w:pPr>
    </w:p>
    <w:p w14:paraId="52BBC863" w14:textId="77777777" w:rsidR="00753996" w:rsidRDefault="00753996" w:rsidP="00753996">
      <w:pPr>
        <w:pStyle w:val="Zkladntextodsazen"/>
        <w:ind w:left="0" w:firstLine="708"/>
        <w:rPr>
          <w:rFonts w:ascii="Arial" w:hAnsi="Arial" w:cs="Arial"/>
        </w:rPr>
      </w:pPr>
    </w:p>
    <w:p w14:paraId="090365DB" w14:textId="77777777" w:rsidR="00753996" w:rsidRPr="00ED0582" w:rsidRDefault="00753996" w:rsidP="00753996">
      <w:pPr>
        <w:pStyle w:val="Zkladntextodsazen"/>
        <w:ind w:left="0" w:firstLine="708"/>
        <w:rPr>
          <w:rFonts w:ascii="Arial" w:hAnsi="Arial" w:cs="Arial"/>
        </w:rPr>
      </w:pPr>
    </w:p>
    <w:p w14:paraId="6267434B" w14:textId="77777777" w:rsidR="00753996" w:rsidRPr="00ED0582" w:rsidRDefault="00753996" w:rsidP="00753996">
      <w:pPr>
        <w:pStyle w:val="Zkladntextodsazen"/>
        <w:ind w:left="708"/>
        <w:rPr>
          <w:rFonts w:ascii="Arial" w:hAnsi="Arial" w:cs="Arial"/>
        </w:rPr>
      </w:pPr>
      <w:r w:rsidRPr="00ED0582">
        <w:rPr>
          <w:rFonts w:ascii="Arial" w:hAnsi="Arial" w:cs="Arial"/>
        </w:rPr>
        <w:t>V Říčanech, dne …………….</w:t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ED0582">
        <w:rPr>
          <w:rFonts w:ascii="Arial" w:hAnsi="Arial" w:cs="Arial"/>
        </w:rPr>
        <w:t>V ………………….</w:t>
      </w:r>
      <w:r>
        <w:rPr>
          <w:rFonts w:ascii="Arial" w:hAnsi="Arial" w:cs="Arial"/>
        </w:rPr>
        <w:t xml:space="preserve"> dne …………</w:t>
      </w:r>
    </w:p>
    <w:p w14:paraId="2E8D920D" w14:textId="77777777" w:rsidR="00753996" w:rsidRPr="00ED0582" w:rsidRDefault="00753996" w:rsidP="00753996">
      <w:pPr>
        <w:pStyle w:val="Zkladntextodsazen"/>
        <w:ind w:left="0" w:firstLine="708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Účastník č. 1 </w:t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ED0582">
        <w:rPr>
          <w:rFonts w:ascii="Arial" w:hAnsi="Arial" w:cs="Arial"/>
        </w:rPr>
        <w:t>Účastník č. 2</w:t>
      </w:r>
    </w:p>
    <w:p w14:paraId="0828D597" w14:textId="77777777" w:rsidR="00753996" w:rsidRPr="00ED0582" w:rsidRDefault="00753996" w:rsidP="00753996">
      <w:pPr>
        <w:pStyle w:val="Zkladntextodsazen"/>
        <w:ind w:left="0" w:firstLine="284"/>
        <w:rPr>
          <w:rFonts w:ascii="Arial" w:hAnsi="Arial" w:cs="Arial"/>
        </w:rPr>
      </w:pPr>
    </w:p>
    <w:p w14:paraId="2196C5AB" w14:textId="77777777" w:rsidR="00753996" w:rsidRPr="00ED0582" w:rsidRDefault="00753996" w:rsidP="00753996">
      <w:pPr>
        <w:pStyle w:val="Zkladntextodsazen"/>
        <w:ind w:left="0" w:firstLine="708"/>
        <w:rPr>
          <w:rFonts w:ascii="Arial" w:hAnsi="Arial" w:cs="Arial"/>
        </w:rPr>
      </w:pPr>
      <w:r w:rsidRPr="00ED0582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                                            ……………………</w:t>
      </w:r>
    </w:p>
    <w:p w14:paraId="3029F35C" w14:textId="77777777" w:rsidR="00753996" w:rsidRPr="00ED0582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ab/>
        <w:t xml:space="preserve">Město Říčany </w:t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6A6F15">
        <w:rPr>
          <w:rFonts w:ascii="Arial" w:hAnsi="Arial" w:cs="Arial"/>
          <w:i/>
        </w:rPr>
        <w:t>Jméno, příjmení</w:t>
      </w:r>
      <w:r>
        <w:rPr>
          <w:rFonts w:ascii="Arial" w:hAnsi="Arial" w:cs="Arial"/>
          <w:i/>
        </w:rPr>
        <w:t xml:space="preserve"> </w:t>
      </w:r>
      <w:r w:rsidRPr="006A6F15">
        <w:rPr>
          <w:rFonts w:ascii="Arial" w:hAnsi="Arial" w:cs="Arial"/>
          <w:i/>
        </w:rPr>
        <w:t>/statutární orgán</w:t>
      </w:r>
      <w:r w:rsidRPr="00ED0582">
        <w:rPr>
          <w:rFonts w:ascii="Arial" w:hAnsi="Arial" w:cs="Arial"/>
        </w:rPr>
        <w:tab/>
      </w:r>
    </w:p>
    <w:p w14:paraId="5469D9C7" w14:textId="77777777" w:rsidR="00753996" w:rsidRPr="00ED0582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ab/>
        <w:t>starosta města</w:t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</w:p>
    <w:p w14:paraId="7BD47A76" w14:textId="77777777" w:rsidR="00753996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ab/>
        <w:t>Ing. David Michalička</w:t>
      </w:r>
      <w:r w:rsidRPr="00ED0582">
        <w:rPr>
          <w:rFonts w:ascii="Arial" w:hAnsi="Arial" w:cs="Arial"/>
        </w:rPr>
        <w:tab/>
      </w:r>
    </w:p>
    <w:p w14:paraId="216AF289" w14:textId="77777777" w:rsidR="00753996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</w:p>
    <w:p w14:paraId="1EE73A61" w14:textId="77777777" w:rsidR="00753996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</w:p>
    <w:p w14:paraId="27B74F17" w14:textId="77777777" w:rsidR="00753996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</w:p>
    <w:p w14:paraId="3E61F382" w14:textId="77777777" w:rsidR="00753996" w:rsidRPr="00ED0582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sectPr w:rsidR="00753996" w:rsidRPr="00ED0582" w:rsidSect="00884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28" w:hanging="360"/>
      </w:pPr>
    </w:lvl>
  </w:abstractNum>
  <w:abstractNum w:abstractNumId="1" w15:restartNumberingAfterBreak="0">
    <w:nsid w:val="0A2A1168"/>
    <w:multiLevelType w:val="hybridMultilevel"/>
    <w:tmpl w:val="1C4C0DD0"/>
    <w:lvl w:ilvl="0" w:tplc="F360572E">
      <w:start w:val="1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0197"/>
    <w:multiLevelType w:val="hybridMultilevel"/>
    <w:tmpl w:val="34BEC160"/>
    <w:lvl w:ilvl="0" w:tplc="1FF2D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A551034"/>
    <w:multiLevelType w:val="hybridMultilevel"/>
    <w:tmpl w:val="AD7E5914"/>
    <w:lvl w:ilvl="0" w:tplc="83D2B9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6664B"/>
    <w:multiLevelType w:val="multilevel"/>
    <w:tmpl w:val="A41A1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6762161">
    <w:abstractNumId w:val="4"/>
  </w:num>
  <w:num w:numId="2" w16cid:durableId="970749369">
    <w:abstractNumId w:val="3"/>
  </w:num>
  <w:num w:numId="3" w16cid:durableId="1308895100">
    <w:abstractNumId w:val="2"/>
  </w:num>
  <w:num w:numId="4" w16cid:durableId="296568925">
    <w:abstractNumId w:val="0"/>
  </w:num>
  <w:num w:numId="5" w16cid:durableId="193482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96"/>
    <w:rsid w:val="0032190F"/>
    <w:rsid w:val="00375FCF"/>
    <w:rsid w:val="00400524"/>
    <w:rsid w:val="006C2933"/>
    <w:rsid w:val="00753996"/>
    <w:rsid w:val="00800980"/>
    <w:rsid w:val="008155AC"/>
    <w:rsid w:val="008863F4"/>
    <w:rsid w:val="00A14AD1"/>
    <w:rsid w:val="00F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67F2"/>
  <w15:chartTrackingRefBased/>
  <w15:docId w15:val="{4E052F03-5181-4699-9C64-D7343E57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99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539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53996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753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Čestmíra Ing.</dc:creator>
  <cp:keywords/>
  <dc:description/>
  <cp:lastModifiedBy>Adriena Mrázová</cp:lastModifiedBy>
  <cp:revision>2</cp:revision>
  <dcterms:created xsi:type="dcterms:W3CDTF">2025-07-16T06:57:00Z</dcterms:created>
  <dcterms:modified xsi:type="dcterms:W3CDTF">2025-07-16T06:57:00Z</dcterms:modified>
</cp:coreProperties>
</file>