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DE2" w:rsidRDefault="00821DBC" w:rsidP="00943B23"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</w:pPr>
    </w:p>
    <w:p w:rsidR="00963DE2" w:rsidRDefault="00963DE2">
      <w:pPr>
        <w:rPr>
          <w:rFonts w:ascii="Calibri" w:hAnsi="Calibri"/>
          <w:sz w:val="20"/>
        </w:rPr>
      </w:pPr>
    </w:p>
    <w:p w:rsidR="008A676E" w:rsidRPr="00631E5A" w:rsidRDefault="008A676E" w:rsidP="008A676E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>
        <w:rPr>
          <w:rStyle w:val="Siln"/>
        </w:rPr>
        <w:t>PROVOZ</w:t>
      </w:r>
      <w:r w:rsidRPr="00D90C2B">
        <w:rPr>
          <w:rStyle w:val="Siln"/>
        </w:rPr>
        <w:t xml:space="preserve"> 202</w:t>
      </w:r>
      <w:r>
        <w:rPr>
          <w:rStyle w:val="Siln"/>
        </w:rPr>
        <w:t>1</w:t>
      </w:r>
    </w:p>
    <w:p w:rsidR="008A676E" w:rsidRDefault="008A676E" w:rsidP="008A676E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8A676E" w:rsidTr="00D61B1B">
        <w:trPr>
          <w:trHeight w:val="165"/>
        </w:trPr>
        <w:tc>
          <w:tcPr>
            <w:tcW w:w="3020" w:type="dxa"/>
            <w:vMerge w:val="restart"/>
          </w:tcPr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22" w:type="dxa"/>
          </w:tcPr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</w:tc>
      </w:tr>
      <w:tr w:rsidR="008A676E" w:rsidTr="00D61B1B">
        <w:trPr>
          <w:trHeight w:val="165"/>
        </w:trPr>
        <w:tc>
          <w:tcPr>
            <w:tcW w:w="3020" w:type="dxa"/>
            <w:vMerge/>
          </w:tcPr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</w:tc>
      </w:tr>
      <w:tr w:rsidR="008A676E" w:rsidTr="00D61B1B">
        <w:trPr>
          <w:trHeight w:val="165"/>
        </w:trPr>
        <w:tc>
          <w:tcPr>
            <w:tcW w:w="3020" w:type="dxa"/>
            <w:vMerge/>
          </w:tcPr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IČ/dat. nar.:</w:t>
            </w: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</w:tc>
      </w:tr>
      <w:tr w:rsidR="008A676E" w:rsidTr="00D61B1B">
        <w:tc>
          <w:tcPr>
            <w:tcW w:w="3020" w:type="dxa"/>
          </w:tcPr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:rsidR="008A676E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8A676E" w:rsidRPr="00C047F5" w:rsidRDefault="008A676E" w:rsidP="00D61B1B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  <w:p w:rsidR="008A676E" w:rsidRDefault="008A676E" w:rsidP="00D61B1B">
            <w:pPr>
              <w:rPr>
                <w:rFonts w:ascii="Calibri" w:hAnsi="Calibri"/>
                <w:sz w:val="20"/>
              </w:rPr>
            </w:pPr>
          </w:p>
        </w:tc>
      </w:tr>
    </w:tbl>
    <w:p w:rsidR="008A676E" w:rsidRDefault="008A676E" w:rsidP="008A676E">
      <w:pPr>
        <w:rPr>
          <w:rFonts w:ascii="Calibri" w:hAnsi="Calibri"/>
          <w:sz w:val="20"/>
        </w:rPr>
      </w:pPr>
    </w:p>
    <w:p w:rsidR="008A676E" w:rsidRDefault="008A676E" w:rsidP="008A676E">
      <w:pPr>
        <w:rPr>
          <w:rFonts w:ascii="Calibri" w:hAnsi="Calibri"/>
          <w:sz w:val="20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:rsidR="008A676E" w:rsidRPr="00631E5A" w:rsidRDefault="008A676E" w:rsidP="008A676E">
      <w:pPr>
        <w:pStyle w:val="Zkladntextodsazen2"/>
        <w:rPr>
          <w:rFonts w:ascii="Calibri" w:hAnsi="Calibri"/>
          <w:sz w:val="20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:rsidR="008A676E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Default="008A676E" w:rsidP="008A676E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činnost.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 xml:space="preserve">Žadatel prohlašuje, že údaje uvedené v žádosti o poskytnutí dotace města Říčany v programu </w:t>
      </w:r>
      <w:r>
        <w:rPr>
          <w:rFonts w:ascii="Calibri" w:hAnsi="Calibri"/>
          <w:szCs w:val="22"/>
        </w:rPr>
        <w:t>Provoz</w:t>
      </w:r>
      <w:r w:rsidRPr="00631E5A">
        <w:rPr>
          <w:rFonts w:ascii="Calibri" w:hAnsi="Calibri"/>
          <w:szCs w:val="22"/>
        </w:rPr>
        <w:t xml:space="preserve"> 202</w:t>
      </w:r>
      <w:r w:rsidR="00C0445A">
        <w:rPr>
          <w:rFonts w:ascii="Calibri" w:hAnsi="Calibri"/>
          <w:szCs w:val="22"/>
        </w:rPr>
        <w:t>1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Cs w:val="22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 w:val="20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:rsidR="008A676E" w:rsidRPr="00631E5A" w:rsidRDefault="008A676E" w:rsidP="008A676E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:rsidR="008A676E" w:rsidRPr="00517AF9" w:rsidRDefault="008A676E" w:rsidP="008A676E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:rsidR="008A676E" w:rsidRDefault="008A676E" w:rsidP="008A676E">
      <w:pPr>
        <w:pStyle w:val="Zkladntextodsazen2"/>
        <w:rPr>
          <w:rFonts w:ascii="Calibri" w:hAnsi="Calibri"/>
          <w:sz w:val="20"/>
        </w:rPr>
      </w:pPr>
    </w:p>
    <w:p w:rsidR="008A676E" w:rsidRDefault="008A676E" w:rsidP="008A676E">
      <w:pPr>
        <w:pStyle w:val="Zkladntextodsazen2"/>
        <w:rPr>
          <w:rFonts w:ascii="Calibri" w:hAnsi="Calibri"/>
          <w:sz w:val="20"/>
        </w:rPr>
      </w:pPr>
    </w:p>
    <w:p w:rsidR="008A676E" w:rsidRPr="00631E5A" w:rsidRDefault="008A676E" w:rsidP="008A676E">
      <w:pPr>
        <w:pStyle w:val="Zkladntextodsazen2"/>
        <w:rPr>
          <w:rFonts w:ascii="Calibri" w:hAnsi="Calibri"/>
          <w:sz w:val="20"/>
        </w:rPr>
      </w:pPr>
    </w:p>
    <w:p w:rsidR="008A676E" w:rsidRDefault="008A676E" w:rsidP="008A676E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Grantys, vyplňte, vytiskněte, podepište a sken nebo fotokopii uložte v systému Grantys jako povinnou přílohu žádosti o poskytnutí dotace.  </w:t>
      </w:r>
    </w:p>
    <w:p w:rsidR="008A676E" w:rsidRDefault="008A676E" w:rsidP="008A676E">
      <w:pPr>
        <w:pStyle w:val="Zkladntextodsazen2"/>
        <w:rPr>
          <w:rFonts w:ascii="Calibri" w:hAnsi="Calibri"/>
          <w:b/>
          <w:bCs/>
          <w:sz w:val="20"/>
        </w:rPr>
      </w:pPr>
    </w:p>
    <w:p w:rsidR="008A676E" w:rsidRPr="00517AF9" w:rsidRDefault="008A676E" w:rsidP="008A676E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:rsidR="000B6A9A" w:rsidRDefault="000B6A9A">
      <w:pPr>
        <w:rPr>
          <w:rFonts w:ascii="Calibri" w:hAnsi="Calibri"/>
          <w:sz w:val="20"/>
        </w:rPr>
      </w:pPr>
    </w:p>
    <w:p w:rsidR="009B6338" w:rsidRDefault="009B6338">
      <w:pPr>
        <w:rPr>
          <w:rFonts w:ascii="Calibri" w:hAnsi="Calibri"/>
          <w:sz w:val="20"/>
        </w:rPr>
      </w:pPr>
    </w:p>
    <w:p w:rsidR="000B6A9A" w:rsidRPr="00CC3036" w:rsidRDefault="000B6A9A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963DE2" w:rsidRDefault="00963DE2">
      <w:pPr>
        <w:pStyle w:val="Zkladntextodsazen2"/>
      </w:pPr>
      <w:r w:rsidRPr="00CC3036">
        <w:rPr>
          <w:rFonts w:ascii="Calibri" w:hAnsi="Calibri"/>
          <w:sz w:val="20"/>
        </w:rPr>
        <w:tab/>
      </w:r>
      <w:bookmarkStart w:id="0" w:name="Text"/>
      <w:bookmarkEnd w:id="0"/>
    </w:p>
    <w:sectPr w:rsidR="00963DE2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76E" w:rsidRDefault="008A676E">
      <w:r>
        <w:separator/>
      </w:r>
    </w:p>
  </w:endnote>
  <w:endnote w:type="continuationSeparator" w:id="0">
    <w:p w:rsidR="008A676E" w:rsidRDefault="008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76E" w:rsidRDefault="008A676E">
      <w:r>
        <w:separator/>
      </w:r>
    </w:p>
  </w:footnote>
  <w:footnote w:type="continuationSeparator" w:id="0">
    <w:p w:rsidR="008A676E" w:rsidRDefault="008A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6E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42B4"/>
    <w:rsid w:val="004F7682"/>
    <w:rsid w:val="00546CCD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A676E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0445A"/>
    <w:rsid w:val="00C24DDD"/>
    <w:rsid w:val="00C25430"/>
    <w:rsid w:val="00C27D52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5EF789"/>
  <w14:defaultImageDpi w14:val="0"/>
  <w15:docId w15:val="{3BCFDF83-1069-46CC-BB38-CC50312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8A676E"/>
    <w:rPr>
      <w:b/>
      <w:bCs/>
    </w:rPr>
  </w:style>
  <w:style w:type="table" w:styleId="Mkatabulky">
    <w:name w:val="Table Grid"/>
    <w:basedOn w:val="Normlntabulka"/>
    <w:rsid w:val="008A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cany.cz\vzory\dopisy_novy_vizual\Voln&#253;%20list%20-%20s%20vizu&#225;l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1BDBD6F-2EC9-4221-87A4-6E77A1E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</Template>
  <TotalTime>1</TotalTime>
  <Pages>2</Pages>
  <Words>315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Urbanová Lenka Ing.</cp:lastModifiedBy>
  <cp:revision>2</cp:revision>
  <cp:lastPrinted>2016-06-27T13:51:00Z</cp:lastPrinted>
  <dcterms:created xsi:type="dcterms:W3CDTF">2020-07-21T12:10:00Z</dcterms:created>
  <dcterms:modified xsi:type="dcterms:W3CDTF">2020-07-23T09:59:00Z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