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F657" w14:textId="77777777" w:rsidR="005B5C0C" w:rsidRPr="0078136A" w:rsidRDefault="005B5C0C" w:rsidP="005B5C0C">
      <w:pPr>
        <w:jc w:val="center"/>
        <w:rPr>
          <w:sz w:val="36"/>
          <w:szCs w:val="36"/>
        </w:rPr>
      </w:pPr>
      <w:r w:rsidRPr="0078136A">
        <w:rPr>
          <w:sz w:val="36"/>
          <w:szCs w:val="36"/>
        </w:rPr>
        <w:t>ČESTNÉ PROHLÁŠENÍ</w:t>
      </w:r>
    </w:p>
    <w:p w14:paraId="5FC23C6C" w14:textId="77777777" w:rsidR="005B5C0C" w:rsidRDefault="005B5C0C" w:rsidP="005B5C0C">
      <w:pPr>
        <w:jc w:val="both"/>
      </w:pPr>
    </w:p>
    <w:p w14:paraId="3994ECC0" w14:textId="77777777" w:rsidR="005B5C0C" w:rsidRDefault="005B5C0C" w:rsidP="005B5C0C">
      <w:pPr>
        <w:jc w:val="both"/>
      </w:pPr>
    </w:p>
    <w:p w14:paraId="214B62B6" w14:textId="77777777" w:rsidR="005B5C0C" w:rsidRDefault="005B5C0C" w:rsidP="005B5C0C">
      <w:pPr>
        <w:jc w:val="both"/>
      </w:pPr>
      <w:r>
        <w:t>Prohlašuji, že:</w:t>
      </w:r>
    </w:p>
    <w:p w14:paraId="6416953D" w14:textId="77777777" w:rsidR="005B5C0C" w:rsidRDefault="005B5C0C" w:rsidP="005B5C0C">
      <w:pPr>
        <w:jc w:val="both"/>
      </w:pPr>
      <w:r>
        <w:t>žadatel………………………………………………………………………………………………………………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.,</w:t>
      </w:r>
    </w:p>
    <w:p w14:paraId="51683D0B" w14:textId="77777777" w:rsidR="005B5C0C" w:rsidRDefault="005B5C0C" w:rsidP="005B5C0C">
      <w:pPr>
        <w:jc w:val="both"/>
      </w:pPr>
      <w:r>
        <w:t>se sídlem……………………………………………………………………………………………………………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,</w:t>
      </w:r>
    </w:p>
    <w:p w14:paraId="26FAC0D0" w14:textId="77777777" w:rsidR="005B5C0C" w:rsidRDefault="005B5C0C" w:rsidP="005B5C0C">
      <w:pPr>
        <w:jc w:val="both"/>
      </w:pPr>
      <w:r>
        <w:t>IČ………………………………………………………………………………………………………………………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.,</w:t>
      </w:r>
    </w:p>
    <w:p w14:paraId="7CC3C207" w14:textId="4F5DD42B" w:rsidR="005B5C0C" w:rsidRDefault="005B5C0C" w:rsidP="005B5C0C">
      <w:pPr>
        <w:jc w:val="both"/>
      </w:pPr>
      <w:r>
        <w:t>má k 30. 11. 202</w:t>
      </w:r>
      <w:r w:rsidR="00397F9D">
        <w:t>2</w:t>
      </w:r>
      <w:r>
        <w:t xml:space="preserve"> v evidenci……………… aktivních členů, </w:t>
      </w:r>
    </w:p>
    <w:p w14:paraId="7CF777E8" w14:textId="77777777" w:rsidR="005B5C0C" w:rsidRDefault="005B5C0C" w:rsidP="005B5C0C">
      <w:pPr>
        <w:jc w:val="both"/>
      </w:pPr>
      <w:r>
        <w:t>z toho:</w:t>
      </w:r>
    </w:p>
    <w:p w14:paraId="3CBFF8BE" w14:textId="77777777" w:rsidR="005B5C0C" w:rsidRDefault="005B5C0C" w:rsidP="005B5C0C">
      <w:pPr>
        <w:jc w:val="both"/>
      </w:pPr>
      <w:r>
        <w:t>………</w:t>
      </w:r>
      <w:proofErr w:type="gramStart"/>
      <w:r>
        <w:t>…….</w:t>
      </w:r>
      <w:proofErr w:type="gramEnd"/>
      <w:r>
        <w:t>.říčanských dětí a studentů do 19 let, dětí a studentů do 19 let navštěvujících říčanské školy</w:t>
      </w:r>
    </w:p>
    <w:p w14:paraId="2BB6556F" w14:textId="77777777" w:rsidR="005B5C0C" w:rsidRDefault="005B5C0C" w:rsidP="005B5C0C">
      <w:pPr>
        <w:jc w:val="both"/>
      </w:pPr>
      <w:r>
        <w:t>a</w:t>
      </w:r>
    </w:p>
    <w:p w14:paraId="0CF856F3" w14:textId="77777777" w:rsidR="005B5C0C" w:rsidRDefault="005B5C0C" w:rsidP="005B5C0C">
      <w:pPr>
        <w:jc w:val="both"/>
      </w:pPr>
      <w:r>
        <w:t xml:space="preserve"> ………</w:t>
      </w:r>
      <w:proofErr w:type="gramStart"/>
      <w:r>
        <w:t>…….</w:t>
      </w:r>
      <w:proofErr w:type="gramEnd"/>
      <w:r>
        <w:t>.seniorů 65+ s bydlištěm v Říčanech.</w:t>
      </w:r>
    </w:p>
    <w:p w14:paraId="2E2C50AA" w14:textId="77777777" w:rsidR="005B5C0C" w:rsidRDefault="005B5C0C" w:rsidP="005B5C0C">
      <w:pPr>
        <w:jc w:val="both"/>
      </w:pPr>
    </w:p>
    <w:p w14:paraId="751F5FEC" w14:textId="77777777" w:rsidR="005B5C0C" w:rsidRPr="00671F36" w:rsidRDefault="005B5C0C" w:rsidP="005B5C0C">
      <w:pPr>
        <w:jc w:val="both"/>
        <w:rPr>
          <w:iCs/>
        </w:rPr>
      </w:pPr>
      <w:r>
        <w:t xml:space="preserve">Poskytovatel je oprávněn provádět na základě zákona č. 320/2001 Sb., o finanční kontrole ve veřejné správě předběžnou, průběžnou nebo následnou veřejnosprávní kontrolu, při níž jsem, z pozice žadatele (příp. příjemce dotace), povinen předložit k nahlédnutí dokumenty dokládající velikost aktivní členské základny uvedené v příloze „Jmenný seznam“ a „Čestné prohlášení“. </w:t>
      </w:r>
    </w:p>
    <w:p w14:paraId="4FAFDC97" w14:textId="13189505" w:rsidR="005B5C0C" w:rsidRDefault="005B5C0C" w:rsidP="005B5C0C">
      <w:pPr>
        <w:jc w:val="both"/>
      </w:pPr>
      <w:r w:rsidRPr="00671F36">
        <w:t>Jsem si vědom, že v případě uvedení nepravdivých údajů o počtu aktivních členů organizace, se dopouštím porušení pravidel Programu na poskytnutí dotace na provoz na rok 20</w:t>
      </w:r>
      <w:r>
        <w:t>2</w:t>
      </w:r>
      <w:r w:rsidR="00397F9D">
        <w:t>3</w:t>
      </w:r>
      <w:r w:rsidRPr="00671F36">
        <w:t xml:space="preserve"> a porušení zákonů, zejména zákon č.250/2000 Sb., o rozpočtových pravidlech územních rozpočtů</w:t>
      </w:r>
      <w:r>
        <w:t>,</w:t>
      </w:r>
      <w:r w:rsidRPr="00671F36">
        <w:t xml:space="preserve"> a organizace bude povinna celou poskytnutou dotaci vrátit na účet poskytovatele.</w:t>
      </w:r>
      <w:r>
        <w:t xml:space="preserve">  </w:t>
      </w:r>
    </w:p>
    <w:p w14:paraId="28AE7070" w14:textId="77777777" w:rsidR="005B5C0C" w:rsidRDefault="005B5C0C" w:rsidP="005B5C0C">
      <w:pPr>
        <w:jc w:val="both"/>
      </w:pPr>
    </w:p>
    <w:p w14:paraId="471C3B86" w14:textId="77777777" w:rsidR="005B5C0C" w:rsidRDefault="005B5C0C" w:rsidP="005B5C0C">
      <w:pPr>
        <w:jc w:val="both"/>
      </w:pPr>
      <w:r>
        <w:t xml:space="preserve">V Říčanech </w:t>
      </w:r>
      <w:proofErr w:type="gramStart"/>
      <w:r>
        <w:t>dne:…</w:t>
      </w:r>
      <w:proofErr w:type="gramEnd"/>
      <w:r>
        <w:t>……………………………</w:t>
      </w:r>
    </w:p>
    <w:p w14:paraId="21245E6C" w14:textId="77777777" w:rsidR="005B5C0C" w:rsidRDefault="005B5C0C" w:rsidP="005B5C0C">
      <w:pPr>
        <w:jc w:val="both"/>
      </w:pPr>
    </w:p>
    <w:p w14:paraId="0B470771" w14:textId="77777777" w:rsidR="005B5C0C" w:rsidRDefault="005B5C0C" w:rsidP="005B5C0C">
      <w:pPr>
        <w:jc w:val="both"/>
      </w:pPr>
      <w:r>
        <w:t xml:space="preserve">Jméno a </w:t>
      </w:r>
      <w:proofErr w:type="gramStart"/>
      <w:r>
        <w:t>příjmení:…</w:t>
      </w:r>
      <w:proofErr w:type="gramEnd"/>
      <w:r>
        <w:t>…………………………</w:t>
      </w:r>
    </w:p>
    <w:p w14:paraId="3EF521FD" w14:textId="77777777" w:rsidR="005B5C0C" w:rsidRDefault="005B5C0C" w:rsidP="005B5C0C">
      <w:pPr>
        <w:jc w:val="both"/>
      </w:pPr>
      <w:proofErr w:type="gramStart"/>
      <w:r>
        <w:t>Funkce:…</w:t>
      </w:r>
      <w:proofErr w:type="gramEnd"/>
      <w:r>
        <w:t>………………………………………..</w:t>
      </w:r>
    </w:p>
    <w:p w14:paraId="5D25B9A1" w14:textId="77777777" w:rsidR="005B5C0C" w:rsidRDefault="005B5C0C" w:rsidP="005B5C0C">
      <w:pPr>
        <w:jc w:val="both"/>
      </w:pPr>
      <w:proofErr w:type="gramStart"/>
      <w:r>
        <w:t>Podpis:…</w:t>
      </w:r>
      <w:proofErr w:type="gramEnd"/>
      <w:r>
        <w:t>…………………………………………</w:t>
      </w:r>
    </w:p>
    <w:p w14:paraId="0B4F43B6" w14:textId="77777777" w:rsidR="005B5C0C" w:rsidRDefault="005B5C0C" w:rsidP="005B5C0C"/>
    <w:p w14:paraId="53C67726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0C"/>
    <w:rsid w:val="00397F9D"/>
    <w:rsid w:val="005B5C0C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C85B"/>
  <w15:chartTrackingRefBased/>
  <w15:docId w15:val="{4890FA4E-3CC7-4BF6-BFC1-D377A7A5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2</cp:revision>
  <dcterms:created xsi:type="dcterms:W3CDTF">2022-06-22T14:28:00Z</dcterms:created>
  <dcterms:modified xsi:type="dcterms:W3CDTF">2022-06-22T14:28:00Z</dcterms:modified>
</cp:coreProperties>
</file>